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5D542" w14:textId="4B755CBA" w:rsidR="00E54965" w:rsidRDefault="00E54965" w:rsidP="00E54965">
      <w:pPr>
        <w:jc w:val="center"/>
        <w:rPr>
          <w:rFonts w:ascii="Times New Roman" w:hAnsi="Times New Roman" w:cs="Times New Roman"/>
          <w:b/>
          <w:bCs/>
          <w:color w:val="0D0D0D"/>
          <w:sz w:val="28"/>
          <w:szCs w:val="24"/>
          <w:shd w:val="clear" w:color="auto" w:fill="FFFFFF"/>
        </w:rPr>
      </w:pPr>
      <w:r w:rsidRPr="00E54965">
        <w:rPr>
          <w:rFonts w:ascii="Times New Roman" w:hAnsi="Times New Roman" w:cs="Times New Roman"/>
          <w:b/>
          <w:bCs/>
          <w:color w:val="0D0D0D"/>
          <w:sz w:val="28"/>
          <w:szCs w:val="24"/>
          <w:shd w:val="clear" w:color="auto" w:fill="FFFFFF"/>
        </w:rPr>
        <w:t>PERLINDUNGAN HUKUM DALAM TRANSPORTASI JALAN RAYA: KESELAMATAN, HAK-HAK PENUMPANG, DAN TANGGUNG JAWAB PENGANGKUT</w:t>
      </w:r>
    </w:p>
    <w:p w14:paraId="6FEA2B4D" w14:textId="29F01231" w:rsidR="00600987" w:rsidRPr="00600987" w:rsidRDefault="00600987" w:rsidP="00600987">
      <w:pPr>
        <w:spacing w:after="0"/>
        <w:jc w:val="center"/>
        <w:rPr>
          <w:rFonts w:ascii="Times New Roman" w:hAnsi="Times New Roman" w:cs="Times New Roman"/>
          <w:b/>
          <w:bCs/>
          <w:color w:val="0D0D0D"/>
          <w:shd w:val="clear" w:color="auto" w:fill="FFFFFF"/>
        </w:rPr>
      </w:pPr>
      <w:proofErr w:type="spellStart"/>
      <w:r w:rsidRPr="00600987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Fitri</w:t>
      </w:r>
      <w:proofErr w:type="spellEnd"/>
      <w:r w:rsidRPr="00600987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 xml:space="preserve"> </w:t>
      </w:r>
      <w:proofErr w:type="spellStart"/>
      <w:r w:rsidRPr="00600987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Arianti</w:t>
      </w:r>
      <w:proofErr w:type="spellEnd"/>
      <w:r w:rsidRPr="00600987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 xml:space="preserve"> </w:t>
      </w:r>
      <w:proofErr w:type="spellStart"/>
      <w:r w:rsidRPr="00600987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Saputri</w:t>
      </w:r>
      <w:proofErr w:type="spellEnd"/>
    </w:p>
    <w:p w14:paraId="07758C2E" w14:textId="34CCBCA4" w:rsidR="00600987" w:rsidRPr="00600987" w:rsidRDefault="00600987" w:rsidP="00600987">
      <w:pPr>
        <w:spacing w:after="0"/>
        <w:jc w:val="center"/>
        <w:rPr>
          <w:rFonts w:ascii="Times New Roman" w:hAnsi="Times New Roman" w:cs="Times New Roman"/>
          <w:color w:val="0D0D0D"/>
          <w:sz w:val="20"/>
          <w:szCs w:val="18"/>
          <w:shd w:val="clear" w:color="auto" w:fill="FFFFFF"/>
        </w:rPr>
      </w:pPr>
      <w:r w:rsidRPr="00600987">
        <w:rPr>
          <w:rFonts w:ascii="Times New Roman" w:hAnsi="Times New Roman" w:cs="Times New Roman"/>
          <w:color w:val="0D0D0D"/>
          <w:sz w:val="20"/>
          <w:szCs w:val="18"/>
          <w:shd w:val="clear" w:color="auto" w:fill="FFFFFF"/>
        </w:rPr>
        <w:t xml:space="preserve">Universitas </w:t>
      </w:r>
      <w:proofErr w:type="spellStart"/>
      <w:r w:rsidRPr="00600987">
        <w:rPr>
          <w:rFonts w:ascii="Times New Roman" w:hAnsi="Times New Roman" w:cs="Times New Roman"/>
          <w:color w:val="0D0D0D"/>
          <w:sz w:val="20"/>
          <w:szCs w:val="18"/>
          <w:shd w:val="clear" w:color="auto" w:fill="FFFFFF"/>
        </w:rPr>
        <w:t>Sriwijaya</w:t>
      </w:r>
      <w:proofErr w:type="spellEnd"/>
      <w:r w:rsidRPr="00600987">
        <w:rPr>
          <w:rFonts w:ascii="Times New Roman" w:hAnsi="Times New Roman" w:cs="Times New Roman"/>
          <w:color w:val="0D0D0D"/>
          <w:sz w:val="20"/>
          <w:szCs w:val="18"/>
          <w:shd w:val="clear" w:color="auto" w:fill="FFFFFF"/>
        </w:rPr>
        <w:t>, Palembang, Indonesia</w:t>
      </w:r>
    </w:p>
    <w:p w14:paraId="65F62976" w14:textId="0F7ABA0C" w:rsidR="00600987" w:rsidRPr="00600987" w:rsidRDefault="00600987" w:rsidP="00600987">
      <w:pPr>
        <w:spacing w:after="0"/>
        <w:jc w:val="center"/>
        <w:rPr>
          <w:rFonts w:ascii="Times New Roman" w:hAnsi="Times New Roman" w:cs="Times New Roman"/>
          <w:color w:val="0D0D0D"/>
          <w:sz w:val="20"/>
          <w:szCs w:val="18"/>
          <w:shd w:val="clear" w:color="auto" w:fill="FFFFFF"/>
        </w:rPr>
      </w:pPr>
      <w:proofErr w:type="gramStart"/>
      <w:r w:rsidRPr="00600987">
        <w:rPr>
          <w:rFonts w:ascii="Times New Roman" w:hAnsi="Times New Roman" w:cs="Times New Roman"/>
          <w:color w:val="0D0D0D"/>
          <w:sz w:val="20"/>
          <w:szCs w:val="18"/>
          <w:shd w:val="clear" w:color="auto" w:fill="FFFFFF"/>
        </w:rPr>
        <w:t>Email :</w:t>
      </w:r>
      <w:proofErr w:type="gramEnd"/>
      <w:r w:rsidRPr="00600987">
        <w:rPr>
          <w:rFonts w:ascii="Times New Roman" w:hAnsi="Times New Roman" w:cs="Times New Roman"/>
          <w:color w:val="0D0D0D"/>
          <w:sz w:val="20"/>
          <w:szCs w:val="18"/>
          <w:shd w:val="clear" w:color="auto" w:fill="FFFFFF"/>
        </w:rPr>
        <w:t xml:space="preserve"> </w:t>
      </w:r>
      <w:hyperlink r:id="rId5" w:history="1">
        <w:r w:rsidR="00AA019F" w:rsidRPr="00870821">
          <w:rPr>
            <w:rStyle w:val="Hyperlink"/>
            <w:rFonts w:ascii="Times New Roman" w:hAnsi="Times New Roman" w:cs="Times New Roman"/>
            <w:sz w:val="20"/>
            <w:szCs w:val="18"/>
            <w:shd w:val="clear" w:color="auto" w:fill="FFFFFF"/>
          </w:rPr>
          <w:t>icvals1812@gmail.com</w:t>
        </w:r>
      </w:hyperlink>
      <w:r w:rsidR="00AA019F">
        <w:rPr>
          <w:rFonts w:ascii="Times New Roman" w:hAnsi="Times New Roman" w:cs="Times New Roman"/>
          <w:color w:val="0D0D0D"/>
          <w:sz w:val="20"/>
          <w:szCs w:val="18"/>
          <w:shd w:val="clear" w:color="auto" w:fill="FFFFFF"/>
        </w:rPr>
        <w:t xml:space="preserve"> </w:t>
      </w:r>
    </w:p>
    <w:p w14:paraId="19F80AB8" w14:textId="77777777" w:rsidR="00600987" w:rsidRDefault="00600987" w:rsidP="00E54965">
      <w:pPr>
        <w:jc w:val="center"/>
        <w:rPr>
          <w:rFonts w:ascii="Times New Roman" w:hAnsi="Times New Roman" w:cs="Times New Roman"/>
          <w:b/>
          <w:sz w:val="22"/>
          <w:szCs w:val="20"/>
        </w:rPr>
      </w:pPr>
    </w:p>
    <w:p w14:paraId="4B737F00" w14:textId="02B5F802" w:rsidR="00E54965" w:rsidRPr="00E54965" w:rsidRDefault="00E54965" w:rsidP="00E54965">
      <w:pPr>
        <w:jc w:val="center"/>
        <w:rPr>
          <w:rFonts w:ascii="Times New Roman" w:hAnsi="Times New Roman" w:cs="Times New Roman"/>
          <w:b/>
          <w:sz w:val="22"/>
          <w:szCs w:val="20"/>
        </w:rPr>
      </w:pPr>
      <w:r w:rsidRPr="00E54965">
        <w:rPr>
          <w:rFonts w:ascii="Times New Roman" w:hAnsi="Times New Roman" w:cs="Times New Roman"/>
          <w:b/>
          <w:sz w:val="22"/>
          <w:szCs w:val="20"/>
        </w:rPr>
        <w:t>ABSTRAK</w:t>
      </w:r>
    </w:p>
    <w:p w14:paraId="6F03FA31" w14:textId="28DC0934" w:rsidR="00E54965" w:rsidRDefault="00E54965" w:rsidP="00E54965">
      <w:pPr>
        <w:ind w:firstLine="720"/>
        <w:jc w:val="both"/>
        <w:rPr>
          <w:rFonts w:ascii="Times New Roman" w:hAnsi="Times New Roman" w:cs="Times New Roman"/>
          <w:bCs/>
          <w:sz w:val="22"/>
          <w:szCs w:val="20"/>
        </w:rPr>
      </w:pP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Transportasi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jalan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raya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merupakan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salah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satu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moda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transportasi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utama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di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seluruh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dunia,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dengan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jutaan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orang dan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barang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diangkut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setiap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hari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. Artikel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ini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membahas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perlindungan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hukum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yang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diberlakukan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dalam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konteks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transportasi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ini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,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dengan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fokus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pada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keselamatan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penumpang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,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hak-hak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penumpang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, dan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tanggung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jawab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pengangkut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terhadap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barang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.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Meskipun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kerangka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hukum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telah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ditetapkan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,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masih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ada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tantangan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dalam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implementasinya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,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seperti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tingkat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ketidakpatuhan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terhadap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aturan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keselamatan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. Selain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itu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,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artikel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ini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menyoroti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pentingnya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peningkatan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kerjasama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antara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pemerintah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dan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pengusaha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angkutan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untuk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meningkatkan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perlindungan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hukum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bagi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semua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pihak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yang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terlibat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>. Langkah-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langkah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perbaikan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dan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peningkatan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diperlukan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agar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perlindungan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hukum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dapat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menjadi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lebih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efektif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dan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menyeluruh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dalam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menjaga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keamanan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dan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kesejahteraan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penumpang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serta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barang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yang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diangkut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melalui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jalan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 xml:space="preserve"> </w:t>
      </w:r>
      <w:proofErr w:type="spellStart"/>
      <w:r w:rsidRPr="00E54965">
        <w:rPr>
          <w:rFonts w:ascii="Times New Roman" w:hAnsi="Times New Roman" w:cs="Times New Roman"/>
          <w:bCs/>
          <w:sz w:val="22"/>
          <w:szCs w:val="20"/>
        </w:rPr>
        <w:t>raya</w:t>
      </w:r>
      <w:proofErr w:type="spellEnd"/>
      <w:r w:rsidRPr="00E54965">
        <w:rPr>
          <w:rFonts w:ascii="Times New Roman" w:hAnsi="Times New Roman" w:cs="Times New Roman"/>
          <w:bCs/>
          <w:sz w:val="22"/>
          <w:szCs w:val="20"/>
        </w:rPr>
        <w:t>.</w:t>
      </w:r>
    </w:p>
    <w:p w14:paraId="6770EC7A" w14:textId="7FFA2AAF" w:rsidR="00354C75" w:rsidRPr="00E54965" w:rsidRDefault="00354C75" w:rsidP="00354C75">
      <w:pPr>
        <w:jc w:val="both"/>
        <w:rPr>
          <w:rFonts w:ascii="Times New Roman" w:hAnsi="Times New Roman" w:cs="Times New Roman"/>
          <w:bCs/>
          <w:sz w:val="22"/>
          <w:szCs w:val="20"/>
        </w:rPr>
      </w:pPr>
      <w:r w:rsidRPr="004E0A7D">
        <w:rPr>
          <w:rFonts w:ascii="Times New Roman" w:hAnsi="Times New Roman" w:cs="Times New Roman"/>
          <w:b/>
          <w:sz w:val="22"/>
          <w:szCs w:val="20"/>
        </w:rPr>
        <w:t xml:space="preserve">Kata </w:t>
      </w:r>
      <w:proofErr w:type="spellStart"/>
      <w:proofErr w:type="gramStart"/>
      <w:r w:rsidRPr="004E0A7D">
        <w:rPr>
          <w:rFonts w:ascii="Times New Roman" w:hAnsi="Times New Roman" w:cs="Times New Roman"/>
          <w:b/>
          <w:sz w:val="22"/>
          <w:szCs w:val="20"/>
        </w:rPr>
        <w:t>Kunci</w:t>
      </w:r>
      <w:proofErr w:type="spellEnd"/>
      <w:r>
        <w:rPr>
          <w:rFonts w:ascii="Times New Roman" w:hAnsi="Times New Roman" w:cs="Times New Roman"/>
          <w:bCs/>
          <w:sz w:val="22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bCs/>
          <w:sz w:val="22"/>
          <w:szCs w:val="20"/>
        </w:rPr>
        <w:t xml:space="preserve"> </w:t>
      </w:r>
      <w:r w:rsidR="004E0A7D">
        <w:rPr>
          <w:rFonts w:ascii="Times New Roman" w:hAnsi="Times New Roman" w:cs="Times New Roman"/>
          <w:bCs/>
          <w:sz w:val="22"/>
          <w:szCs w:val="20"/>
        </w:rPr>
        <w:t xml:space="preserve">Hukum </w:t>
      </w:r>
      <w:proofErr w:type="spellStart"/>
      <w:r w:rsidR="004E0A7D">
        <w:rPr>
          <w:rFonts w:ascii="Times New Roman" w:hAnsi="Times New Roman" w:cs="Times New Roman"/>
          <w:bCs/>
          <w:sz w:val="22"/>
          <w:szCs w:val="20"/>
        </w:rPr>
        <w:t>Transportasi</w:t>
      </w:r>
      <w:proofErr w:type="spellEnd"/>
      <w:r w:rsidR="004E0A7D">
        <w:rPr>
          <w:rFonts w:ascii="Times New Roman" w:hAnsi="Times New Roman" w:cs="Times New Roman"/>
          <w:bCs/>
          <w:sz w:val="22"/>
          <w:szCs w:val="20"/>
        </w:rPr>
        <w:t xml:space="preserve">, Hak </w:t>
      </w:r>
      <w:proofErr w:type="spellStart"/>
      <w:r w:rsidR="004E0A7D">
        <w:rPr>
          <w:rFonts w:ascii="Times New Roman" w:hAnsi="Times New Roman" w:cs="Times New Roman"/>
          <w:bCs/>
          <w:sz w:val="22"/>
          <w:szCs w:val="20"/>
        </w:rPr>
        <w:t>Penumpang</w:t>
      </w:r>
      <w:proofErr w:type="spellEnd"/>
      <w:r w:rsidR="004E0A7D">
        <w:rPr>
          <w:rFonts w:ascii="Times New Roman" w:hAnsi="Times New Roman" w:cs="Times New Roman"/>
          <w:bCs/>
          <w:sz w:val="22"/>
          <w:szCs w:val="20"/>
        </w:rPr>
        <w:t xml:space="preserve">, </w:t>
      </w:r>
      <w:proofErr w:type="spellStart"/>
      <w:r w:rsidR="004E0A7D">
        <w:rPr>
          <w:rFonts w:ascii="Times New Roman" w:hAnsi="Times New Roman" w:cs="Times New Roman"/>
          <w:bCs/>
          <w:sz w:val="22"/>
          <w:szCs w:val="20"/>
        </w:rPr>
        <w:t>Tanggung</w:t>
      </w:r>
      <w:proofErr w:type="spellEnd"/>
      <w:r w:rsidR="004E0A7D">
        <w:rPr>
          <w:rFonts w:ascii="Times New Roman" w:hAnsi="Times New Roman" w:cs="Times New Roman"/>
          <w:bCs/>
          <w:sz w:val="22"/>
          <w:szCs w:val="20"/>
        </w:rPr>
        <w:t xml:space="preserve"> Jawab </w:t>
      </w:r>
      <w:proofErr w:type="spellStart"/>
      <w:r w:rsidR="004E0A7D">
        <w:rPr>
          <w:rFonts w:ascii="Times New Roman" w:hAnsi="Times New Roman" w:cs="Times New Roman"/>
          <w:bCs/>
          <w:sz w:val="22"/>
          <w:szCs w:val="20"/>
        </w:rPr>
        <w:t>Pengangkut</w:t>
      </w:r>
      <w:proofErr w:type="spellEnd"/>
    </w:p>
    <w:p w14:paraId="6F699B99" w14:textId="2C32966A" w:rsidR="006564DE" w:rsidRDefault="006564DE" w:rsidP="00E5496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PENDAHULUAN</w:t>
      </w:r>
    </w:p>
    <w:p w14:paraId="62DC7B79" w14:textId="77777777" w:rsidR="006564DE" w:rsidRPr="006564DE" w:rsidRDefault="006564DE" w:rsidP="00E54965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ID"/>
        </w:rPr>
      </w:pPr>
      <w:proofErr w:type="spellStart"/>
      <w:r w:rsidRPr="006564DE">
        <w:rPr>
          <w:rFonts w:ascii="Times New Roman" w:hAnsi="Times New Roman" w:cs="Times New Roman"/>
          <w:lang w:val="en-ID"/>
        </w:rPr>
        <w:t>Transportasi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jalan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raya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adalah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salah </w:t>
      </w:r>
      <w:proofErr w:type="spellStart"/>
      <w:r w:rsidRPr="006564DE">
        <w:rPr>
          <w:rFonts w:ascii="Times New Roman" w:hAnsi="Times New Roman" w:cs="Times New Roman"/>
          <w:lang w:val="en-ID"/>
        </w:rPr>
        <w:t>satu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moda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transportasi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yang paling </w:t>
      </w:r>
      <w:proofErr w:type="spellStart"/>
      <w:r w:rsidRPr="006564DE">
        <w:rPr>
          <w:rFonts w:ascii="Times New Roman" w:hAnsi="Times New Roman" w:cs="Times New Roman"/>
          <w:lang w:val="en-ID"/>
        </w:rPr>
        <w:t>umum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digunakan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di </w:t>
      </w:r>
      <w:proofErr w:type="spellStart"/>
      <w:r w:rsidRPr="006564DE">
        <w:rPr>
          <w:rFonts w:ascii="Times New Roman" w:hAnsi="Times New Roman" w:cs="Times New Roman"/>
          <w:lang w:val="en-ID"/>
        </w:rPr>
        <w:t>seluruh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dunia, dan </w:t>
      </w:r>
      <w:proofErr w:type="spellStart"/>
      <w:r w:rsidRPr="006564DE">
        <w:rPr>
          <w:rFonts w:ascii="Times New Roman" w:hAnsi="Times New Roman" w:cs="Times New Roman"/>
          <w:lang w:val="en-ID"/>
        </w:rPr>
        <w:t>jutaan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orang </w:t>
      </w:r>
      <w:proofErr w:type="spellStart"/>
      <w:r w:rsidRPr="006564DE">
        <w:rPr>
          <w:rFonts w:ascii="Times New Roman" w:hAnsi="Times New Roman" w:cs="Times New Roman"/>
          <w:lang w:val="en-ID"/>
        </w:rPr>
        <w:t>serta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berbagai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jenis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barang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diangkut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melalui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jaringan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jalan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setiap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harinya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. Oleh </w:t>
      </w:r>
      <w:proofErr w:type="spellStart"/>
      <w:r w:rsidRPr="006564DE">
        <w:rPr>
          <w:rFonts w:ascii="Times New Roman" w:hAnsi="Times New Roman" w:cs="Times New Roman"/>
          <w:lang w:val="en-ID"/>
        </w:rPr>
        <w:t>karena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itu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6564DE">
        <w:rPr>
          <w:rFonts w:ascii="Times New Roman" w:hAnsi="Times New Roman" w:cs="Times New Roman"/>
          <w:lang w:val="en-ID"/>
        </w:rPr>
        <w:t>ada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perlindungan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hukum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6564DE">
        <w:rPr>
          <w:rFonts w:ascii="Times New Roman" w:hAnsi="Times New Roman" w:cs="Times New Roman"/>
          <w:lang w:val="en-ID"/>
        </w:rPr>
        <w:t>ditetapkan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untuk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memastikan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bahwa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penumpang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Pr="006564DE">
        <w:rPr>
          <w:rFonts w:ascii="Times New Roman" w:hAnsi="Times New Roman" w:cs="Times New Roman"/>
          <w:lang w:val="en-ID"/>
        </w:rPr>
        <w:t>barang-barang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tersebut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diperlakukan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dengan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benar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Pr="006564DE">
        <w:rPr>
          <w:rFonts w:ascii="Times New Roman" w:hAnsi="Times New Roman" w:cs="Times New Roman"/>
          <w:lang w:val="en-ID"/>
        </w:rPr>
        <w:t>tidak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terjadi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penyalahgunaan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atau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ketidakadilan</w:t>
      </w:r>
      <w:proofErr w:type="spellEnd"/>
      <w:r w:rsidRPr="006564DE">
        <w:rPr>
          <w:rFonts w:ascii="Times New Roman" w:hAnsi="Times New Roman" w:cs="Times New Roman"/>
          <w:lang w:val="en-ID"/>
        </w:rPr>
        <w:t>.</w:t>
      </w:r>
    </w:p>
    <w:p w14:paraId="3F79AE78" w14:textId="77777777" w:rsidR="006564DE" w:rsidRPr="006564DE" w:rsidRDefault="006564DE" w:rsidP="00E54965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ID"/>
        </w:rPr>
      </w:pPr>
      <w:r w:rsidRPr="006564DE">
        <w:rPr>
          <w:rFonts w:ascii="Times New Roman" w:hAnsi="Times New Roman" w:cs="Times New Roman"/>
          <w:lang w:val="en-ID"/>
        </w:rPr>
        <w:t xml:space="preserve">Salah </w:t>
      </w:r>
      <w:proofErr w:type="spellStart"/>
      <w:r w:rsidRPr="006564DE">
        <w:rPr>
          <w:rFonts w:ascii="Times New Roman" w:hAnsi="Times New Roman" w:cs="Times New Roman"/>
          <w:lang w:val="en-ID"/>
        </w:rPr>
        <w:t>satu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aspek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utama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perlindungan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hukum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terhadap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penumpang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adalah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dalam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hal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keselamatan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. Hukum </w:t>
      </w:r>
      <w:proofErr w:type="spellStart"/>
      <w:r w:rsidRPr="006564DE">
        <w:rPr>
          <w:rFonts w:ascii="Times New Roman" w:hAnsi="Times New Roman" w:cs="Times New Roman"/>
          <w:lang w:val="en-ID"/>
        </w:rPr>
        <w:t>transportasi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jalan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raya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mengatur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berbagai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aturan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Pr="006564DE">
        <w:rPr>
          <w:rFonts w:ascii="Times New Roman" w:hAnsi="Times New Roman" w:cs="Times New Roman"/>
          <w:lang w:val="en-ID"/>
        </w:rPr>
        <w:t>persyaratan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keselamatan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6564DE">
        <w:rPr>
          <w:rFonts w:ascii="Times New Roman" w:hAnsi="Times New Roman" w:cs="Times New Roman"/>
          <w:lang w:val="en-ID"/>
        </w:rPr>
        <w:t>harus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dipatuhi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oleh para </w:t>
      </w:r>
      <w:proofErr w:type="spellStart"/>
      <w:r w:rsidRPr="006564DE">
        <w:rPr>
          <w:rFonts w:ascii="Times New Roman" w:hAnsi="Times New Roman" w:cs="Times New Roman"/>
          <w:lang w:val="en-ID"/>
        </w:rPr>
        <w:t>pengemudi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Pr="006564DE">
        <w:rPr>
          <w:rFonts w:ascii="Times New Roman" w:hAnsi="Times New Roman" w:cs="Times New Roman"/>
          <w:lang w:val="en-ID"/>
        </w:rPr>
        <w:t>pengusaha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angkutan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Pr="006564DE">
        <w:rPr>
          <w:rFonts w:ascii="Times New Roman" w:hAnsi="Times New Roman" w:cs="Times New Roman"/>
          <w:lang w:val="en-ID"/>
        </w:rPr>
        <w:t>Misalnya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6564DE">
        <w:rPr>
          <w:rFonts w:ascii="Times New Roman" w:hAnsi="Times New Roman" w:cs="Times New Roman"/>
          <w:lang w:val="en-ID"/>
        </w:rPr>
        <w:t>pengemudi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harus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memiliki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izin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mengemudi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6564DE">
        <w:rPr>
          <w:rFonts w:ascii="Times New Roman" w:hAnsi="Times New Roman" w:cs="Times New Roman"/>
          <w:lang w:val="en-ID"/>
        </w:rPr>
        <w:t>sah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6564DE">
        <w:rPr>
          <w:rFonts w:ascii="Times New Roman" w:hAnsi="Times New Roman" w:cs="Times New Roman"/>
          <w:lang w:val="en-ID"/>
        </w:rPr>
        <w:t>mematuhi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batas </w:t>
      </w:r>
      <w:proofErr w:type="spellStart"/>
      <w:r w:rsidRPr="006564DE">
        <w:rPr>
          <w:rFonts w:ascii="Times New Roman" w:hAnsi="Times New Roman" w:cs="Times New Roman"/>
          <w:lang w:val="en-ID"/>
        </w:rPr>
        <w:t>kecepatan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6564DE">
        <w:rPr>
          <w:rFonts w:ascii="Times New Roman" w:hAnsi="Times New Roman" w:cs="Times New Roman"/>
          <w:lang w:val="en-ID"/>
        </w:rPr>
        <w:t>ditetapkan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, dan </w:t>
      </w:r>
      <w:proofErr w:type="spellStart"/>
      <w:r w:rsidRPr="006564DE">
        <w:rPr>
          <w:rFonts w:ascii="Times New Roman" w:hAnsi="Times New Roman" w:cs="Times New Roman"/>
          <w:lang w:val="en-ID"/>
        </w:rPr>
        <w:t>menjaga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kendaraan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dalam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kondisi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6564DE">
        <w:rPr>
          <w:rFonts w:ascii="Times New Roman" w:hAnsi="Times New Roman" w:cs="Times New Roman"/>
          <w:lang w:val="en-ID"/>
        </w:rPr>
        <w:t>aman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. Hukum juga </w:t>
      </w:r>
      <w:proofErr w:type="spellStart"/>
      <w:r w:rsidRPr="006564DE">
        <w:rPr>
          <w:rFonts w:ascii="Times New Roman" w:hAnsi="Times New Roman" w:cs="Times New Roman"/>
          <w:lang w:val="en-ID"/>
        </w:rPr>
        <w:t>mewajibkan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penggunaan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sabuk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pengaman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oleh </w:t>
      </w:r>
      <w:proofErr w:type="spellStart"/>
      <w:r w:rsidRPr="006564DE">
        <w:rPr>
          <w:rFonts w:ascii="Times New Roman" w:hAnsi="Times New Roman" w:cs="Times New Roman"/>
          <w:lang w:val="en-ID"/>
        </w:rPr>
        <w:t>penumpang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Pr="006564DE">
        <w:rPr>
          <w:rFonts w:ascii="Times New Roman" w:hAnsi="Times New Roman" w:cs="Times New Roman"/>
          <w:lang w:val="en-ID"/>
        </w:rPr>
        <w:t>memberikan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sanksi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bagi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pelanggaran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keselamatan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seperti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mengemudi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dalam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keadaan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mabuk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atau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terlibat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dalam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perilaku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berbahaya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lainnya</w:t>
      </w:r>
      <w:proofErr w:type="spellEnd"/>
      <w:r w:rsidRPr="006564DE">
        <w:rPr>
          <w:rFonts w:ascii="Times New Roman" w:hAnsi="Times New Roman" w:cs="Times New Roman"/>
          <w:lang w:val="en-ID"/>
        </w:rPr>
        <w:t>.</w:t>
      </w:r>
    </w:p>
    <w:p w14:paraId="3A26FF72" w14:textId="77777777" w:rsidR="006564DE" w:rsidRPr="006564DE" w:rsidRDefault="006564DE" w:rsidP="00E54965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ID"/>
        </w:rPr>
      </w:pPr>
      <w:r w:rsidRPr="006564DE">
        <w:rPr>
          <w:rFonts w:ascii="Times New Roman" w:hAnsi="Times New Roman" w:cs="Times New Roman"/>
          <w:lang w:val="en-ID"/>
        </w:rPr>
        <w:t xml:space="preserve">Selain </w:t>
      </w:r>
      <w:proofErr w:type="spellStart"/>
      <w:r w:rsidRPr="006564DE">
        <w:rPr>
          <w:rFonts w:ascii="Times New Roman" w:hAnsi="Times New Roman" w:cs="Times New Roman"/>
          <w:lang w:val="en-ID"/>
        </w:rPr>
        <w:t>keselamatan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6564DE">
        <w:rPr>
          <w:rFonts w:ascii="Times New Roman" w:hAnsi="Times New Roman" w:cs="Times New Roman"/>
          <w:lang w:val="en-ID"/>
        </w:rPr>
        <w:t>perlindungan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hukum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juga </w:t>
      </w:r>
      <w:proofErr w:type="spellStart"/>
      <w:r w:rsidRPr="006564DE">
        <w:rPr>
          <w:rFonts w:ascii="Times New Roman" w:hAnsi="Times New Roman" w:cs="Times New Roman"/>
          <w:lang w:val="en-ID"/>
        </w:rPr>
        <w:t>berkaitan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dengan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hak-hak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penumpang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dalam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hal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pelayanan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6564DE">
        <w:rPr>
          <w:rFonts w:ascii="Times New Roman" w:hAnsi="Times New Roman" w:cs="Times New Roman"/>
          <w:lang w:val="en-ID"/>
        </w:rPr>
        <w:t>memadai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Pr="006564DE">
        <w:rPr>
          <w:rFonts w:ascii="Times New Roman" w:hAnsi="Times New Roman" w:cs="Times New Roman"/>
          <w:lang w:val="en-ID"/>
        </w:rPr>
        <w:t>Undang-undang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biasanya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memuat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ketentuan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mengenai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hak-hak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penumpang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6564DE">
        <w:rPr>
          <w:rFonts w:ascii="Times New Roman" w:hAnsi="Times New Roman" w:cs="Times New Roman"/>
          <w:lang w:val="en-ID"/>
        </w:rPr>
        <w:t>termasuk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hak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untuk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mendapatkan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informasi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6564DE">
        <w:rPr>
          <w:rFonts w:ascii="Times New Roman" w:hAnsi="Times New Roman" w:cs="Times New Roman"/>
          <w:lang w:val="en-ID"/>
        </w:rPr>
        <w:t>jelas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tentang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jadwal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lastRenderedPageBreak/>
        <w:t>perjalanan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6564DE">
        <w:rPr>
          <w:rFonts w:ascii="Times New Roman" w:hAnsi="Times New Roman" w:cs="Times New Roman"/>
          <w:lang w:val="en-ID"/>
        </w:rPr>
        <w:t>tarif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6564DE">
        <w:rPr>
          <w:rFonts w:ascii="Times New Roman" w:hAnsi="Times New Roman" w:cs="Times New Roman"/>
          <w:lang w:val="en-ID"/>
        </w:rPr>
        <w:t>wajar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, dan </w:t>
      </w:r>
      <w:proofErr w:type="spellStart"/>
      <w:r w:rsidRPr="006564DE">
        <w:rPr>
          <w:rFonts w:ascii="Times New Roman" w:hAnsi="Times New Roman" w:cs="Times New Roman"/>
          <w:lang w:val="en-ID"/>
        </w:rPr>
        <w:t>hak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untuk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mendapatkan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kompensasi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atau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penggantian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jika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terjadi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keterlambatan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atau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pembatalan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perjalanan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. Selain </w:t>
      </w:r>
      <w:proofErr w:type="spellStart"/>
      <w:r w:rsidRPr="006564DE">
        <w:rPr>
          <w:rFonts w:ascii="Times New Roman" w:hAnsi="Times New Roman" w:cs="Times New Roman"/>
          <w:lang w:val="en-ID"/>
        </w:rPr>
        <w:t>itu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6564DE">
        <w:rPr>
          <w:rFonts w:ascii="Times New Roman" w:hAnsi="Times New Roman" w:cs="Times New Roman"/>
          <w:lang w:val="en-ID"/>
        </w:rPr>
        <w:t>hukum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juga </w:t>
      </w:r>
      <w:proofErr w:type="spellStart"/>
      <w:r w:rsidRPr="006564DE">
        <w:rPr>
          <w:rFonts w:ascii="Times New Roman" w:hAnsi="Times New Roman" w:cs="Times New Roman"/>
          <w:lang w:val="en-ID"/>
        </w:rPr>
        <w:t>melindungi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penumpang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dari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diskriminasi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6564DE">
        <w:rPr>
          <w:rFonts w:ascii="Times New Roman" w:hAnsi="Times New Roman" w:cs="Times New Roman"/>
          <w:lang w:val="en-ID"/>
        </w:rPr>
        <w:t>pelecehan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6564DE">
        <w:rPr>
          <w:rFonts w:ascii="Times New Roman" w:hAnsi="Times New Roman" w:cs="Times New Roman"/>
          <w:lang w:val="en-ID"/>
        </w:rPr>
        <w:t>atau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perlakuan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6564DE">
        <w:rPr>
          <w:rFonts w:ascii="Times New Roman" w:hAnsi="Times New Roman" w:cs="Times New Roman"/>
          <w:lang w:val="en-ID"/>
        </w:rPr>
        <w:t>tidak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adil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berdasarkan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jenis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kelamin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, agama, </w:t>
      </w:r>
      <w:proofErr w:type="spellStart"/>
      <w:r w:rsidRPr="006564DE">
        <w:rPr>
          <w:rFonts w:ascii="Times New Roman" w:hAnsi="Times New Roman" w:cs="Times New Roman"/>
          <w:lang w:val="en-ID"/>
        </w:rPr>
        <w:t>ras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6564DE">
        <w:rPr>
          <w:rFonts w:ascii="Times New Roman" w:hAnsi="Times New Roman" w:cs="Times New Roman"/>
          <w:lang w:val="en-ID"/>
        </w:rPr>
        <w:t>atau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disabilitas</w:t>
      </w:r>
      <w:proofErr w:type="spellEnd"/>
      <w:r w:rsidRPr="006564DE">
        <w:rPr>
          <w:rFonts w:ascii="Times New Roman" w:hAnsi="Times New Roman" w:cs="Times New Roman"/>
          <w:lang w:val="en-ID"/>
        </w:rPr>
        <w:t>.</w:t>
      </w:r>
    </w:p>
    <w:p w14:paraId="18BC4B86" w14:textId="0583E2CC" w:rsidR="006564DE" w:rsidRDefault="006564DE" w:rsidP="00600987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ID"/>
        </w:rPr>
      </w:pPr>
      <w:r w:rsidRPr="006564DE">
        <w:rPr>
          <w:rFonts w:ascii="Times New Roman" w:hAnsi="Times New Roman" w:cs="Times New Roman"/>
          <w:lang w:val="en-ID"/>
        </w:rPr>
        <w:t xml:space="preserve">Dalam </w:t>
      </w:r>
      <w:proofErr w:type="spellStart"/>
      <w:r w:rsidRPr="006564DE">
        <w:rPr>
          <w:rFonts w:ascii="Times New Roman" w:hAnsi="Times New Roman" w:cs="Times New Roman"/>
          <w:lang w:val="en-ID"/>
        </w:rPr>
        <w:t>hal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perlindungan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hukum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terhadap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barang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angkutan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jalan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raya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6564DE">
        <w:rPr>
          <w:rFonts w:ascii="Times New Roman" w:hAnsi="Times New Roman" w:cs="Times New Roman"/>
          <w:lang w:val="en-ID"/>
        </w:rPr>
        <w:t>terdapat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peraturan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6564DE">
        <w:rPr>
          <w:rFonts w:ascii="Times New Roman" w:hAnsi="Times New Roman" w:cs="Times New Roman"/>
          <w:lang w:val="en-ID"/>
        </w:rPr>
        <w:t>mengatur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tanggung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jawab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pengangkut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atas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kerugian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atau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kerusakan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barang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selama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pengiriman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. Hukum </w:t>
      </w:r>
      <w:proofErr w:type="spellStart"/>
      <w:r w:rsidRPr="006564DE">
        <w:rPr>
          <w:rFonts w:ascii="Times New Roman" w:hAnsi="Times New Roman" w:cs="Times New Roman"/>
          <w:lang w:val="en-ID"/>
        </w:rPr>
        <w:t>mengharuskan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pengangkut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untuk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menjaga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barang-barang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tersebut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dengan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hati-hati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Pr="006564DE">
        <w:rPr>
          <w:rFonts w:ascii="Times New Roman" w:hAnsi="Times New Roman" w:cs="Times New Roman"/>
          <w:lang w:val="en-ID"/>
        </w:rPr>
        <w:t>bertanggung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jawab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atas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kerugian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atau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kerusakan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6564DE">
        <w:rPr>
          <w:rFonts w:ascii="Times New Roman" w:hAnsi="Times New Roman" w:cs="Times New Roman"/>
          <w:lang w:val="en-ID"/>
        </w:rPr>
        <w:t>timbul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selama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proses </w:t>
      </w:r>
      <w:proofErr w:type="spellStart"/>
      <w:r w:rsidRPr="006564DE">
        <w:rPr>
          <w:rFonts w:ascii="Times New Roman" w:hAnsi="Times New Roman" w:cs="Times New Roman"/>
          <w:lang w:val="en-ID"/>
        </w:rPr>
        <w:t>pengiriman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Pr="006564DE">
        <w:rPr>
          <w:rFonts w:ascii="Times New Roman" w:hAnsi="Times New Roman" w:cs="Times New Roman"/>
          <w:lang w:val="en-ID"/>
        </w:rPr>
        <w:t>Terdapat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pula </w:t>
      </w:r>
      <w:proofErr w:type="spellStart"/>
      <w:r w:rsidRPr="006564DE">
        <w:rPr>
          <w:rFonts w:ascii="Times New Roman" w:hAnsi="Times New Roman" w:cs="Times New Roman"/>
          <w:lang w:val="en-ID"/>
        </w:rPr>
        <w:t>ketentuan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mengenai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asuransi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pengangkutan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barang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, di mana </w:t>
      </w:r>
      <w:proofErr w:type="spellStart"/>
      <w:r w:rsidRPr="006564DE">
        <w:rPr>
          <w:rFonts w:ascii="Times New Roman" w:hAnsi="Times New Roman" w:cs="Times New Roman"/>
          <w:lang w:val="en-ID"/>
        </w:rPr>
        <w:t>pengangkut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biasanya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wajib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mengasuransikan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barang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6564DE">
        <w:rPr>
          <w:rFonts w:ascii="Times New Roman" w:hAnsi="Times New Roman" w:cs="Times New Roman"/>
          <w:lang w:val="en-ID"/>
        </w:rPr>
        <w:t>diangkut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untuk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melindungi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pemiliknya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dari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kerugian</w:t>
      </w:r>
      <w:proofErr w:type="spellEnd"/>
      <w:r w:rsidRPr="006564DE">
        <w:rPr>
          <w:rFonts w:ascii="Times New Roman" w:hAnsi="Times New Roman" w:cs="Times New Roman"/>
          <w:lang w:val="en-ID"/>
        </w:rPr>
        <w:t>.</w:t>
      </w:r>
    </w:p>
    <w:p w14:paraId="4D41C401" w14:textId="77777777" w:rsidR="006564DE" w:rsidRDefault="00295887" w:rsidP="00E54965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295887">
        <w:rPr>
          <w:rFonts w:ascii="Times New Roman" w:hAnsi="Times New Roman" w:cs="Times New Roman"/>
        </w:rPr>
        <w:t>Seluruh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kerangka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hukum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ini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bertujuan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untuk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menjaga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kepentingan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penumpang</w:t>
      </w:r>
      <w:proofErr w:type="spellEnd"/>
      <w:r w:rsidRPr="00295887">
        <w:rPr>
          <w:rFonts w:ascii="Times New Roman" w:hAnsi="Times New Roman" w:cs="Times New Roman"/>
        </w:rPr>
        <w:t xml:space="preserve"> dan </w:t>
      </w:r>
      <w:proofErr w:type="spellStart"/>
      <w:r w:rsidRPr="00295887">
        <w:rPr>
          <w:rFonts w:ascii="Times New Roman" w:hAnsi="Times New Roman" w:cs="Times New Roman"/>
        </w:rPr>
        <w:t>pemilik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barang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dalam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angkutan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jalan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raya</w:t>
      </w:r>
      <w:proofErr w:type="spellEnd"/>
      <w:r w:rsidRPr="00295887">
        <w:rPr>
          <w:rFonts w:ascii="Times New Roman" w:hAnsi="Times New Roman" w:cs="Times New Roman"/>
        </w:rPr>
        <w:t xml:space="preserve">. </w:t>
      </w:r>
      <w:proofErr w:type="spellStart"/>
      <w:r w:rsidRPr="00295887">
        <w:rPr>
          <w:rFonts w:ascii="Times New Roman" w:hAnsi="Times New Roman" w:cs="Times New Roman"/>
        </w:rPr>
        <w:t>Dengan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adanya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perlindungan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hukum</w:t>
      </w:r>
      <w:proofErr w:type="spellEnd"/>
      <w:r w:rsidRPr="00295887">
        <w:rPr>
          <w:rFonts w:ascii="Times New Roman" w:hAnsi="Times New Roman" w:cs="Times New Roman"/>
        </w:rPr>
        <w:t xml:space="preserve"> yang </w:t>
      </w:r>
      <w:proofErr w:type="spellStart"/>
      <w:r w:rsidRPr="00295887">
        <w:rPr>
          <w:rFonts w:ascii="Times New Roman" w:hAnsi="Times New Roman" w:cs="Times New Roman"/>
        </w:rPr>
        <w:t>kuat</w:t>
      </w:r>
      <w:proofErr w:type="spellEnd"/>
      <w:r w:rsidRPr="00295887">
        <w:rPr>
          <w:rFonts w:ascii="Times New Roman" w:hAnsi="Times New Roman" w:cs="Times New Roman"/>
        </w:rPr>
        <w:t xml:space="preserve">, </w:t>
      </w:r>
      <w:proofErr w:type="spellStart"/>
      <w:r w:rsidRPr="00295887">
        <w:rPr>
          <w:rFonts w:ascii="Times New Roman" w:hAnsi="Times New Roman" w:cs="Times New Roman"/>
        </w:rPr>
        <w:t>diharapkan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dapat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mendorong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praktik-praktik</w:t>
      </w:r>
      <w:proofErr w:type="spellEnd"/>
      <w:r w:rsidRPr="00295887">
        <w:rPr>
          <w:rFonts w:ascii="Times New Roman" w:hAnsi="Times New Roman" w:cs="Times New Roman"/>
        </w:rPr>
        <w:t xml:space="preserve"> yang </w:t>
      </w:r>
      <w:proofErr w:type="spellStart"/>
      <w:r w:rsidRPr="00295887">
        <w:rPr>
          <w:rFonts w:ascii="Times New Roman" w:hAnsi="Times New Roman" w:cs="Times New Roman"/>
        </w:rPr>
        <w:t>aman</w:t>
      </w:r>
      <w:proofErr w:type="spellEnd"/>
      <w:r w:rsidRPr="00295887">
        <w:rPr>
          <w:rFonts w:ascii="Times New Roman" w:hAnsi="Times New Roman" w:cs="Times New Roman"/>
        </w:rPr>
        <w:t xml:space="preserve">, </w:t>
      </w:r>
      <w:proofErr w:type="spellStart"/>
      <w:r w:rsidRPr="00295887">
        <w:rPr>
          <w:rFonts w:ascii="Times New Roman" w:hAnsi="Times New Roman" w:cs="Times New Roman"/>
        </w:rPr>
        <w:t>meminimalkan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risiko</w:t>
      </w:r>
      <w:proofErr w:type="spellEnd"/>
      <w:r w:rsidRPr="00295887">
        <w:rPr>
          <w:rFonts w:ascii="Times New Roman" w:hAnsi="Times New Roman" w:cs="Times New Roman"/>
        </w:rPr>
        <w:t xml:space="preserve">, dan </w:t>
      </w:r>
      <w:proofErr w:type="spellStart"/>
      <w:r w:rsidRPr="00295887">
        <w:rPr>
          <w:rFonts w:ascii="Times New Roman" w:hAnsi="Times New Roman" w:cs="Times New Roman"/>
        </w:rPr>
        <w:t>memberikan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jaminan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bahwa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hak-hak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penumpang</w:t>
      </w:r>
      <w:proofErr w:type="spellEnd"/>
      <w:r w:rsidRPr="00295887">
        <w:rPr>
          <w:rFonts w:ascii="Times New Roman" w:hAnsi="Times New Roman" w:cs="Times New Roman"/>
        </w:rPr>
        <w:t xml:space="preserve"> dan </w:t>
      </w:r>
      <w:proofErr w:type="spellStart"/>
      <w:r w:rsidRPr="00295887">
        <w:rPr>
          <w:rFonts w:ascii="Times New Roman" w:hAnsi="Times New Roman" w:cs="Times New Roman"/>
        </w:rPr>
        <w:t>barang-barang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tersebut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dihormati</w:t>
      </w:r>
      <w:proofErr w:type="spellEnd"/>
      <w:r w:rsidRPr="00295887">
        <w:rPr>
          <w:rFonts w:ascii="Times New Roman" w:hAnsi="Times New Roman" w:cs="Times New Roman"/>
        </w:rPr>
        <w:t xml:space="preserve"> dan </w:t>
      </w:r>
      <w:proofErr w:type="spellStart"/>
      <w:r w:rsidRPr="00295887">
        <w:rPr>
          <w:rFonts w:ascii="Times New Roman" w:hAnsi="Times New Roman" w:cs="Times New Roman"/>
        </w:rPr>
        <w:t>dilindungi</w:t>
      </w:r>
      <w:proofErr w:type="spellEnd"/>
      <w:r w:rsidRPr="00295887">
        <w:rPr>
          <w:rFonts w:ascii="Times New Roman" w:hAnsi="Times New Roman" w:cs="Times New Roman"/>
        </w:rPr>
        <w:t>.</w:t>
      </w:r>
    </w:p>
    <w:p w14:paraId="329AA4C5" w14:textId="77777777" w:rsidR="00E54965" w:rsidRDefault="00E54965" w:rsidP="00E54965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E54965">
        <w:rPr>
          <w:rFonts w:ascii="Times New Roman" w:hAnsi="Times New Roman" w:cs="Times New Roman"/>
        </w:rPr>
        <w:t>Permasalahan</w:t>
      </w:r>
      <w:proofErr w:type="spellEnd"/>
      <w:r w:rsidRPr="00E54965">
        <w:rPr>
          <w:rFonts w:ascii="Times New Roman" w:hAnsi="Times New Roman" w:cs="Times New Roman"/>
        </w:rPr>
        <w:t xml:space="preserve"> yang </w:t>
      </w:r>
      <w:proofErr w:type="spellStart"/>
      <w:r w:rsidRPr="00E54965">
        <w:rPr>
          <w:rFonts w:ascii="Times New Roman" w:hAnsi="Times New Roman" w:cs="Times New Roman"/>
        </w:rPr>
        <w:t>dapat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dijadikan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fokus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dalam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makalah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tentang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perlindungan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hukum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terhadap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penumpang</w:t>
      </w:r>
      <w:proofErr w:type="spellEnd"/>
      <w:r w:rsidRPr="00E54965">
        <w:rPr>
          <w:rFonts w:ascii="Times New Roman" w:hAnsi="Times New Roman" w:cs="Times New Roman"/>
        </w:rPr>
        <w:t xml:space="preserve"> dan </w:t>
      </w:r>
      <w:proofErr w:type="spellStart"/>
      <w:r w:rsidRPr="00E54965">
        <w:rPr>
          <w:rFonts w:ascii="Times New Roman" w:hAnsi="Times New Roman" w:cs="Times New Roman"/>
        </w:rPr>
        <w:t>barang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angkutan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jalan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raya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meliputi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beberapa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aspek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krusial</w:t>
      </w:r>
      <w:proofErr w:type="spellEnd"/>
      <w:r w:rsidRPr="00E54965">
        <w:rPr>
          <w:rFonts w:ascii="Times New Roman" w:hAnsi="Times New Roman" w:cs="Times New Roman"/>
        </w:rPr>
        <w:t xml:space="preserve">. </w:t>
      </w:r>
      <w:proofErr w:type="spellStart"/>
      <w:r w:rsidRPr="00E54965">
        <w:rPr>
          <w:rFonts w:ascii="Times New Roman" w:hAnsi="Times New Roman" w:cs="Times New Roman"/>
        </w:rPr>
        <w:t>Pertama</w:t>
      </w:r>
      <w:proofErr w:type="spellEnd"/>
      <w:r w:rsidRPr="00E54965">
        <w:rPr>
          <w:rFonts w:ascii="Times New Roman" w:hAnsi="Times New Roman" w:cs="Times New Roman"/>
        </w:rPr>
        <w:t xml:space="preserve">, </w:t>
      </w:r>
      <w:proofErr w:type="spellStart"/>
      <w:r w:rsidRPr="00E54965">
        <w:rPr>
          <w:rFonts w:ascii="Times New Roman" w:hAnsi="Times New Roman" w:cs="Times New Roman"/>
        </w:rPr>
        <w:t>adalah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tingkat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kepatuhan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pengemudi</w:t>
      </w:r>
      <w:proofErr w:type="spellEnd"/>
      <w:r w:rsidRPr="00E54965">
        <w:rPr>
          <w:rFonts w:ascii="Times New Roman" w:hAnsi="Times New Roman" w:cs="Times New Roman"/>
        </w:rPr>
        <w:t xml:space="preserve"> dan </w:t>
      </w:r>
      <w:proofErr w:type="spellStart"/>
      <w:r w:rsidRPr="00E54965">
        <w:rPr>
          <w:rFonts w:ascii="Times New Roman" w:hAnsi="Times New Roman" w:cs="Times New Roman"/>
        </w:rPr>
        <w:t>pengusaha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angkutan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terhadap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aturan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keselamatan</w:t>
      </w:r>
      <w:proofErr w:type="spellEnd"/>
      <w:r w:rsidRPr="00E54965">
        <w:rPr>
          <w:rFonts w:ascii="Times New Roman" w:hAnsi="Times New Roman" w:cs="Times New Roman"/>
        </w:rPr>
        <w:t xml:space="preserve">, </w:t>
      </w:r>
      <w:proofErr w:type="spellStart"/>
      <w:r w:rsidRPr="00E54965">
        <w:rPr>
          <w:rFonts w:ascii="Times New Roman" w:hAnsi="Times New Roman" w:cs="Times New Roman"/>
        </w:rPr>
        <w:t>seperti</w:t>
      </w:r>
      <w:proofErr w:type="spellEnd"/>
      <w:r w:rsidRPr="00E54965">
        <w:rPr>
          <w:rFonts w:ascii="Times New Roman" w:hAnsi="Times New Roman" w:cs="Times New Roman"/>
        </w:rPr>
        <w:t xml:space="preserve"> batas </w:t>
      </w:r>
      <w:proofErr w:type="spellStart"/>
      <w:r w:rsidRPr="00E54965">
        <w:rPr>
          <w:rFonts w:ascii="Times New Roman" w:hAnsi="Times New Roman" w:cs="Times New Roman"/>
        </w:rPr>
        <w:t>kecepatan</w:t>
      </w:r>
      <w:proofErr w:type="spellEnd"/>
      <w:r w:rsidRPr="00E54965">
        <w:rPr>
          <w:rFonts w:ascii="Times New Roman" w:hAnsi="Times New Roman" w:cs="Times New Roman"/>
        </w:rPr>
        <w:t xml:space="preserve">, </w:t>
      </w:r>
      <w:proofErr w:type="spellStart"/>
      <w:r w:rsidRPr="00E54965">
        <w:rPr>
          <w:rFonts w:ascii="Times New Roman" w:hAnsi="Times New Roman" w:cs="Times New Roman"/>
        </w:rPr>
        <w:t>penggunaan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sabuk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pengaman</w:t>
      </w:r>
      <w:proofErr w:type="spellEnd"/>
      <w:r w:rsidRPr="00E54965">
        <w:rPr>
          <w:rFonts w:ascii="Times New Roman" w:hAnsi="Times New Roman" w:cs="Times New Roman"/>
        </w:rPr>
        <w:t xml:space="preserve">, dan </w:t>
      </w:r>
      <w:proofErr w:type="spellStart"/>
      <w:r w:rsidRPr="00E54965">
        <w:rPr>
          <w:rFonts w:ascii="Times New Roman" w:hAnsi="Times New Roman" w:cs="Times New Roman"/>
        </w:rPr>
        <w:t>kondisi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kendaraan</w:t>
      </w:r>
      <w:proofErr w:type="spellEnd"/>
      <w:r w:rsidRPr="00E54965">
        <w:rPr>
          <w:rFonts w:ascii="Times New Roman" w:hAnsi="Times New Roman" w:cs="Times New Roman"/>
        </w:rPr>
        <w:t xml:space="preserve"> yang </w:t>
      </w:r>
      <w:proofErr w:type="spellStart"/>
      <w:r w:rsidRPr="00E54965">
        <w:rPr>
          <w:rFonts w:ascii="Times New Roman" w:hAnsi="Times New Roman" w:cs="Times New Roman"/>
        </w:rPr>
        <w:t>aman</w:t>
      </w:r>
      <w:proofErr w:type="spellEnd"/>
      <w:r w:rsidRPr="00E54965">
        <w:rPr>
          <w:rFonts w:ascii="Times New Roman" w:hAnsi="Times New Roman" w:cs="Times New Roman"/>
        </w:rPr>
        <w:t xml:space="preserve">. </w:t>
      </w:r>
      <w:proofErr w:type="spellStart"/>
      <w:r w:rsidRPr="00E54965">
        <w:rPr>
          <w:rFonts w:ascii="Times New Roman" w:hAnsi="Times New Roman" w:cs="Times New Roman"/>
        </w:rPr>
        <w:t>Dampak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dari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ketidakpatuhan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terhadap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aturan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tersebut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terhadap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keselamatan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penumpang</w:t>
      </w:r>
      <w:proofErr w:type="spellEnd"/>
      <w:r w:rsidRPr="00E54965">
        <w:rPr>
          <w:rFonts w:ascii="Times New Roman" w:hAnsi="Times New Roman" w:cs="Times New Roman"/>
        </w:rPr>
        <w:t xml:space="preserve"> dan </w:t>
      </w:r>
      <w:proofErr w:type="spellStart"/>
      <w:r w:rsidRPr="00E54965">
        <w:rPr>
          <w:rFonts w:ascii="Times New Roman" w:hAnsi="Times New Roman" w:cs="Times New Roman"/>
        </w:rPr>
        <w:t>barang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angkutan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perlu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diidentifikasi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secara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mendalam</w:t>
      </w:r>
      <w:proofErr w:type="spellEnd"/>
      <w:r w:rsidRPr="00E54965">
        <w:rPr>
          <w:rFonts w:ascii="Times New Roman" w:hAnsi="Times New Roman" w:cs="Times New Roman"/>
        </w:rPr>
        <w:t>.</w:t>
      </w:r>
    </w:p>
    <w:p w14:paraId="110BAE84" w14:textId="77777777" w:rsidR="00E54965" w:rsidRDefault="00E54965" w:rsidP="00E54965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E54965">
        <w:rPr>
          <w:rFonts w:ascii="Times New Roman" w:hAnsi="Times New Roman" w:cs="Times New Roman"/>
        </w:rPr>
        <w:t>Kedua</w:t>
      </w:r>
      <w:proofErr w:type="spellEnd"/>
      <w:r w:rsidRPr="00E54965">
        <w:rPr>
          <w:rFonts w:ascii="Times New Roman" w:hAnsi="Times New Roman" w:cs="Times New Roman"/>
        </w:rPr>
        <w:t xml:space="preserve">, </w:t>
      </w:r>
      <w:proofErr w:type="spellStart"/>
      <w:r w:rsidRPr="00E54965">
        <w:rPr>
          <w:rFonts w:ascii="Times New Roman" w:hAnsi="Times New Roman" w:cs="Times New Roman"/>
        </w:rPr>
        <w:t>pengaturan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hukum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mengenai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tanggung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jawab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pengangkut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terhadap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kerusakan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atau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kerugian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barang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selama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pengiriman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menjadi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perhatian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penting</w:t>
      </w:r>
      <w:proofErr w:type="spellEnd"/>
      <w:r w:rsidRPr="00E54965">
        <w:rPr>
          <w:rFonts w:ascii="Times New Roman" w:hAnsi="Times New Roman" w:cs="Times New Roman"/>
        </w:rPr>
        <w:t xml:space="preserve">. </w:t>
      </w:r>
      <w:proofErr w:type="spellStart"/>
      <w:r w:rsidRPr="00E54965">
        <w:rPr>
          <w:rFonts w:ascii="Times New Roman" w:hAnsi="Times New Roman" w:cs="Times New Roman"/>
        </w:rPr>
        <w:t>Pertanyaan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mendasar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adalah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sejauh</w:t>
      </w:r>
      <w:proofErr w:type="spellEnd"/>
      <w:r w:rsidRPr="00E54965">
        <w:rPr>
          <w:rFonts w:ascii="Times New Roman" w:hAnsi="Times New Roman" w:cs="Times New Roman"/>
        </w:rPr>
        <w:t xml:space="preserve"> mana </w:t>
      </w:r>
      <w:proofErr w:type="spellStart"/>
      <w:r w:rsidRPr="00E54965">
        <w:rPr>
          <w:rFonts w:ascii="Times New Roman" w:hAnsi="Times New Roman" w:cs="Times New Roman"/>
        </w:rPr>
        <w:t>peraturan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ini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mampu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melindungi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kepentingan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pemilik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barang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atau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apakah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masih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terdapat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kekurangan</w:t>
      </w:r>
      <w:proofErr w:type="spellEnd"/>
      <w:r w:rsidRPr="00E54965">
        <w:rPr>
          <w:rFonts w:ascii="Times New Roman" w:hAnsi="Times New Roman" w:cs="Times New Roman"/>
        </w:rPr>
        <w:t xml:space="preserve"> yang </w:t>
      </w:r>
      <w:proofErr w:type="spellStart"/>
      <w:r w:rsidRPr="00E54965">
        <w:rPr>
          <w:rFonts w:ascii="Times New Roman" w:hAnsi="Times New Roman" w:cs="Times New Roman"/>
        </w:rPr>
        <w:t>memerlukan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perbaikan</w:t>
      </w:r>
      <w:proofErr w:type="spellEnd"/>
      <w:r w:rsidRPr="00E54965">
        <w:rPr>
          <w:rFonts w:ascii="Times New Roman" w:hAnsi="Times New Roman" w:cs="Times New Roman"/>
        </w:rPr>
        <w:t>.</w:t>
      </w:r>
    </w:p>
    <w:p w14:paraId="3919E5EB" w14:textId="0832BBB3" w:rsidR="00E54965" w:rsidRPr="00E54965" w:rsidRDefault="00E54965" w:rsidP="00E54965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E54965">
        <w:rPr>
          <w:rFonts w:ascii="Times New Roman" w:hAnsi="Times New Roman" w:cs="Times New Roman"/>
        </w:rPr>
        <w:t>Selanjutnya</w:t>
      </w:r>
      <w:proofErr w:type="spellEnd"/>
      <w:r w:rsidRPr="00E54965">
        <w:rPr>
          <w:rFonts w:ascii="Times New Roman" w:hAnsi="Times New Roman" w:cs="Times New Roman"/>
        </w:rPr>
        <w:t xml:space="preserve">, </w:t>
      </w:r>
      <w:proofErr w:type="spellStart"/>
      <w:r w:rsidRPr="00E54965">
        <w:rPr>
          <w:rFonts w:ascii="Times New Roman" w:hAnsi="Times New Roman" w:cs="Times New Roman"/>
        </w:rPr>
        <w:t>adalah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hak-hak</w:t>
      </w:r>
      <w:proofErr w:type="spellEnd"/>
      <w:r w:rsidRPr="00E54965">
        <w:rPr>
          <w:rFonts w:ascii="Times New Roman" w:hAnsi="Times New Roman" w:cs="Times New Roman"/>
        </w:rPr>
        <w:t xml:space="preserve"> yang </w:t>
      </w:r>
      <w:proofErr w:type="spellStart"/>
      <w:r w:rsidRPr="00E54965">
        <w:rPr>
          <w:rFonts w:ascii="Times New Roman" w:hAnsi="Times New Roman" w:cs="Times New Roman"/>
        </w:rPr>
        <w:t>dijamin</w:t>
      </w:r>
      <w:proofErr w:type="spellEnd"/>
      <w:r w:rsidRPr="00E54965">
        <w:rPr>
          <w:rFonts w:ascii="Times New Roman" w:hAnsi="Times New Roman" w:cs="Times New Roman"/>
        </w:rPr>
        <w:t xml:space="preserve"> oleh </w:t>
      </w:r>
      <w:proofErr w:type="spellStart"/>
      <w:r w:rsidRPr="00E54965">
        <w:rPr>
          <w:rFonts w:ascii="Times New Roman" w:hAnsi="Times New Roman" w:cs="Times New Roman"/>
        </w:rPr>
        <w:t>hukum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bagi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penumpang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dalam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angkutan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jalan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raya</w:t>
      </w:r>
      <w:proofErr w:type="spellEnd"/>
      <w:r w:rsidRPr="00E54965">
        <w:rPr>
          <w:rFonts w:ascii="Times New Roman" w:hAnsi="Times New Roman" w:cs="Times New Roman"/>
        </w:rPr>
        <w:t xml:space="preserve">. </w:t>
      </w:r>
      <w:proofErr w:type="spellStart"/>
      <w:r w:rsidRPr="00E54965">
        <w:rPr>
          <w:rFonts w:ascii="Times New Roman" w:hAnsi="Times New Roman" w:cs="Times New Roman"/>
        </w:rPr>
        <w:t>Penting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untuk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memahami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dengan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jelas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hak-hak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tersebut</w:t>
      </w:r>
      <w:proofErr w:type="spellEnd"/>
      <w:r w:rsidRPr="00E54965">
        <w:rPr>
          <w:rFonts w:ascii="Times New Roman" w:hAnsi="Times New Roman" w:cs="Times New Roman"/>
        </w:rPr>
        <w:t xml:space="preserve"> dan </w:t>
      </w:r>
      <w:proofErr w:type="spellStart"/>
      <w:r w:rsidRPr="00E54965">
        <w:rPr>
          <w:rFonts w:ascii="Times New Roman" w:hAnsi="Times New Roman" w:cs="Times New Roman"/>
        </w:rPr>
        <w:t>sejauh</w:t>
      </w:r>
      <w:proofErr w:type="spellEnd"/>
      <w:r w:rsidRPr="00E54965">
        <w:rPr>
          <w:rFonts w:ascii="Times New Roman" w:hAnsi="Times New Roman" w:cs="Times New Roman"/>
        </w:rPr>
        <w:t xml:space="preserve"> mana </w:t>
      </w:r>
      <w:proofErr w:type="spellStart"/>
      <w:r w:rsidRPr="00E54965">
        <w:rPr>
          <w:rFonts w:ascii="Times New Roman" w:hAnsi="Times New Roman" w:cs="Times New Roman"/>
        </w:rPr>
        <w:t>implementasinya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dalam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praktek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angkutan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jalan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raya</w:t>
      </w:r>
      <w:proofErr w:type="spellEnd"/>
      <w:r w:rsidRPr="00E54965">
        <w:rPr>
          <w:rFonts w:ascii="Times New Roman" w:hAnsi="Times New Roman" w:cs="Times New Roman"/>
        </w:rPr>
        <w:t>.</w:t>
      </w:r>
    </w:p>
    <w:p w14:paraId="5D309139" w14:textId="77777777" w:rsidR="00E54965" w:rsidRDefault="00E54965" w:rsidP="00E54965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E54965">
        <w:rPr>
          <w:rFonts w:ascii="Times New Roman" w:hAnsi="Times New Roman" w:cs="Times New Roman"/>
        </w:rPr>
        <w:t xml:space="preserve">Selain </w:t>
      </w:r>
      <w:proofErr w:type="spellStart"/>
      <w:r w:rsidRPr="00E54965">
        <w:rPr>
          <w:rFonts w:ascii="Times New Roman" w:hAnsi="Times New Roman" w:cs="Times New Roman"/>
        </w:rPr>
        <w:t>itu</w:t>
      </w:r>
      <w:proofErr w:type="spellEnd"/>
      <w:r w:rsidRPr="00E54965">
        <w:rPr>
          <w:rFonts w:ascii="Times New Roman" w:hAnsi="Times New Roman" w:cs="Times New Roman"/>
        </w:rPr>
        <w:t xml:space="preserve">, </w:t>
      </w:r>
      <w:proofErr w:type="spellStart"/>
      <w:r w:rsidRPr="00E54965">
        <w:rPr>
          <w:rFonts w:ascii="Times New Roman" w:hAnsi="Times New Roman" w:cs="Times New Roman"/>
        </w:rPr>
        <w:t>perlu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dianalisis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seberapa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efektif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penegakan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hukum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terhadap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pelanggaran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dalam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angkutan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jalan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raya</w:t>
      </w:r>
      <w:proofErr w:type="spellEnd"/>
      <w:r w:rsidRPr="00E54965">
        <w:rPr>
          <w:rFonts w:ascii="Times New Roman" w:hAnsi="Times New Roman" w:cs="Times New Roman"/>
        </w:rPr>
        <w:t xml:space="preserve">. </w:t>
      </w:r>
      <w:proofErr w:type="spellStart"/>
      <w:r w:rsidRPr="00E54965">
        <w:rPr>
          <w:rFonts w:ascii="Times New Roman" w:hAnsi="Times New Roman" w:cs="Times New Roman"/>
        </w:rPr>
        <w:t>Pertanyaan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krusial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lainnya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adalah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apakah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sanksi</w:t>
      </w:r>
      <w:proofErr w:type="spellEnd"/>
      <w:r w:rsidRPr="00E54965">
        <w:rPr>
          <w:rFonts w:ascii="Times New Roman" w:hAnsi="Times New Roman" w:cs="Times New Roman"/>
        </w:rPr>
        <w:t xml:space="preserve"> yang </w:t>
      </w:r>
      <w:proofErr w:type="spellStart"/>
      <w:r w:rsidRPr="00E54965">
        <w:rPr>
          <w:rFonts w:ascii="Times New Roman" w:hAnsi="Times New Roman" w:cs="Times New Roman"/>
        </w:rPr>
        <w:t>diberikan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cukup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tegas</w:t>
      </w:r>
      <w:proofErr w:type="spellEnd"/>
      <w:r w:rsidRPr="00E54965">
        <w:rPr>
          <w:rFonts w:ascii="Times New Roman" w:hAnsi="Times New Roman" w:cs="Times New Roman"/>
        </w:rPr>
        <w:t xml:space="preserve"> dan </w:t>
      </w:r>
      <w:proofErr w:type="spellStart"/>
      <w:r w:rsidRPr="00E54965">
        <w:rPr>
          <w:rFonts w:ascii="Times New Roman" w:hAnsi="Times New Roman" w:cs="Times New Roman"/>
        </w:rPr>
        <w:t>efektif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untuk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mencegah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pelanggaran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serta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memastikan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kepatuhan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terhadap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aturan</w:t>
      </w:r>
      <w:proofErr w:type="spellEnd"/>
      <w:r w:rsidRPr="00E54965">
        <w:rPr>
          <w:rFonts w:ascii="Times New Roman" w:hAnsi="Times New Roman" w:cs="Times New Roman"/>
        </w:rPr>
        <w:t>.</w:t>
      </w:r>
    </w:p>
    <w:p w14:paraId="4F04E1FC" w14:textId="7414CE05" w:rsidR="00E54965" w:rsidRDefault="00E54965" w:rsidP="00E54965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E54965">
        <w:rPr>
          <w:rFonts w:ascii="Times New Roman" w:hAnsi="Times New Roman" w:cs="Times New Roman"/>
        </w:rPr>
        <w:lastRenderedPageBreak/>
        <w:t>Terakhir</w:t>
      </w:r>
      <w:proofErr w:type="spellEnd"/>
      <w:r w:rsidRPr="00E54965">
        <w:rPr>
          <w:rFonts w:ascii="Times New Roman" w:hAnsi="Times New Roman" w:cs="Times New Roman"/>
        </w:rPr>
        <w:t xml:space="preserve">, </w:t>
      </w:r>
      <w:proofErr w:type="spellStart"/>
      <w:r w:rsidRPr="00E54965">
        <w:rPr>
          <w:rFonts w:ascii="Times New Roman" w:hAnsi="Times New Roman" w:cs="Times New Roman"/>
        </w:rPr>
        <w:t>bagaimana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pemerintah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dapat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bekerja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sama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dengan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pengusaha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angkutan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untuk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meningkatkan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perlindungan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hukum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terhadap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penumpang</w:t>
      </w:r>
      <w:proofErr w:type="spellEnd"/>
      <w:r w:rsidRPr="00E54965">
        <w:rPr>
          <w:rFonts w:ascii="Times New Roman" w:hAnsi="Times New Roman" w:cs="Times New Roman"/>
        </w:rPr>
        <w:t xml:space="preserve"> dan </w:t>
      </w:r>
      <w:proofErr w:type="spellStart"/>
      <w:r w:rsidRPr="00E54965">
        <w:rPr>
          <w:rFonts w:ascii="Times New Roman" w:hAnsi="Times New Roman" w:cs="Times New Roman"/>
        </w:rPr>
        <w:t>barang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angkutan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menjadi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pertimbangan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penting</w:t>
      </w:r>
      <w:proofErr w:type="spellEnd"/>
      <w:r w:rsidRPr="00E54965">
        <w:rPr>
          <w:rFonts w:ascii="Times New Roman" w:hAnsi="Times New Roman" w:cs="Times New Roman"/>
        </w:rPr>
        <w:t xml:space="preserve">. Kerjasama </w:t>
      </w:r>
      <w:proofErr w:type="spellStart"/>
      <w:r w:rsidRPr="00E54965">
        <w:rPr>
          <w:rFonts w:ascii="Times New Roman" w:hAnsi="Times New Roman" w:cs="Times New Roman"/>
        </w:rPr>
        <w:t>antara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pemerintah</w:t>
      </w:r>
      <w:proofErr w:type="spellEnd"/>
      <w:r w:rsidRPr="00E54965">
        <w:rPr>
          <w:rFonts w:ascii="Times New Roman" w:hAnsi="Times New Roman" w:cs="Times New Roman"/>
        </w:rPr>
        <w:t xml:space="preserve"> dan </w:t>
      </w:r>
      <w:proofErr w:type="spellStart"/>
      <w:r w:rsidRPr="00E54965">
        <w:rPr>
          <w:rFonts w:ascii="Times New Roman" w:hAnsi="Times New Roman" w:cs="Times New Roman"/>
        </w:rPr>
        <w:t>pengusaha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angkutan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merupakan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kunci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dalam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upaya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meningkatkan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keamanan</w:t>
      </w:r>
      <w:proofErr w:type="spellEnd"/>
      <w:r w:rsidRPr="00E54965">
        <w:rPr>
          <w:rFonts w:ascii="Times New Roman" w:hAnsi="Times New Roman" w:cs="Times New Roman"/>
        </w:rPr>
        <w:t xml:space="preserve"> dan </w:t>
      </w:r>
      <w:proofErr w:type="spellStart"/>
      <w:r w:rsidRPr="00E54965">
        <w:rPr>
          <w:rFonts w:ascii="Times New Roman" w:hAnsi="Times New Roman" w:cs="Times New Roman"/>
        </w:rPr>
        <w:t>perlindungan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bagi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semua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pihak</w:t>
      </w:r>
      <w:proofErr w:type="spellEnd"/>
      <w:r w:rsidRPr="00E54965">
        <w:rPr>
          <w:rFonts w:ascii="Times New Roman" w:hAnsi="Times New Roman" w:cs="Times New Roman"/>
        </w:rPr>
        <w:t xml:space="preserve"> yang </w:t>
      </w:r>
      <w:proofErr w:type="spellStart"/>
      <w:r w:rsidRPr="00E54965">
        <w:rPr>
          <w:rFonts w:ascii="Times New Roman" w:hAnsi="Times New Roman" w:cs="Times New Roman"/>
        </w:rPr>
        <w:t>terlibat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dalam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angkutan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jalan</w:t>
      </w:r>
      <w:proofErr w:type="spellEnd"/>
      <w:r w:rsidRPr="00E54965">
        <w:rPr>
          <w:rFonts w:ascii="Times New Roman" w:hAnsi="Times New Roman" w:cs="Times New Roman"/>
        </w:rPr>
        <w:t xml:space="preserve"> </w:t>
      </w:r>
      <w:proofErr w:type="spellStart"/>
      <w:r w:rsidRPr="00E54965">
        <w:rPr>
          <w:rFonts w:ascii="Times New Roman" w:hAnsi="Times New Roman" w:cs="Times New Roman"/>
        </w:rPr>
        <w:t>raya</w:t>
      </w:r>
      <w:proofErr w:type="spellEnd"/>
      <w:r w:rsidRPr="00E54965">
        <w:rPr>
          <w:rFonts w:ascii="Times New Roman" w:hAnsi="Times New Roman" w:cs="Times New Roman"/>
        </w:rPr>
        <w:t>.</w:t>
      </w:r>
    </w:p>
    <w:p w14:paraId="1659B003" w14:textId="77777777" w:rsidR="006564DE" w:rsidRDefault="006564DE" w:rsidP="00E54965">
      <w:pPr>
        <w:spacing w:before="240" w:after="0" w:line="360" w:lineRule="auto"/>
        <w:rPr>
          <w:rFonts w:ascii="Times New Roman" w:hAnsi="Times New Roman" w:cs="Times New Roman"/>
          <w:b/>
          <w:lang w:val="en-ID"/>
        </w:rPr>
      </w:pPr>
      <w:r>
        <w:rPr>
          <w:rFonts w:ascii="Times New Roman" w:hAnsi="Times New Roman" w:cs="Times New Roman"/>
          <w:b/>
          <w:lang w:val="en-ID"/>
        </w:rPr>
        <w:t>PEMBAHASAN</w:t>
      </w:r>
    </w:p>
    <w:p w14:paraId="09C22FBF" w14:textId="77777777" w:rsidR="006564DE" w:rsidRDefault="006564DE" w:rsidP="006564DE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6564DE">
        <w:rPr>
          <w:rFonts w:ascii="Times New Roman" w:hAnsi="Times New Roman" w:cs="Times New Roman"/>
          <w:lang w:val="en-ID"/>
        </w:rPr>
        <w:t xml:space="preserve">Tingkat </w:t>
      </w:r>
      <w:proofErr w:type="spellStart"/>
      <w:r w:rsidRPr="006564DE">
        <w:rPr>
          <w:rFonts w:ascii="Times New Roman" w:hAnsi="Times New Roman" w:cs="Times New Roman"/>
          <w:lang w:val="en-ID"/>
        </w:rPr>
        <w:t>kepatuhan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terhadap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aturan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keselamatan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sangat </w:t>
      </w:r>
      <w:proofErr w:type="spellStart"/>
      <w:r w:rsidRPr="006564DE">
        <w:rPr>
          <w:rFonts w:ascii="Times New Roman" w:hAnsi="Times New Roman" w:cs="Times New Roman"/>
          <w:lang w:val="en-ID"/>
        </w:rPr>
        <w:t>penting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dalam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menjaga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keselamatan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penumpang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Pr="006564DE">
        <w:rPr>
          <w:rFonts w:ascii="Times New Roman" w:hAnsi="Times New Roman" w:cs="Times New Roman"/>
          <w:lang w:val="en-ID"/>
        </w:rPr>
        <w:t>barang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angkutan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jalan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raya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. Dalam </w:t>
      </w:r>
      <w:proofErr w:type="spellStart"/>
      <w:r w:rsidRPr="006564DE">
        <w:rPr>
          <w:rFonts w:ascii="Times New Roman" w:hAnsi="Times New Roman" w:cs="Times New Roman"/>
          <w:lang w:val="en-ID"/>
        </w:rPr>
        <w:t>pembahasan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ini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6564DE">
        <w:rPr>
          <w:rFonts w:ascii="Times New Roman" w:hAnsi="Times New Roman" w:cs="Times New Roman"/>
          <w:lang w:val="en-ID"/>
        </w:rPr>
        <w:t>dapat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dieksplorasi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penyebab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ketidakpatuhan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6564DE">
        <w:rPr>
          <w:rFonts w:ascii="Times New Roman" w:hAnsi="Times New Roman" w:cs="Times New Roman"/>
          <w:lang w:val="en-ID"/>
        </w:rPr>
        <w:t>seperti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kurangnya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penegakan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hukum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6564DE">
        <w:rPr>
          <w:rFonts w:ascii="Times New Roman" w:hAnsi="Times New Roman" w:cs="Times New Roman"/>
          <w:lang w:val="en-ID"/>
        </w:rPr>
        <w:t>efektif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6564DE">
        <w:rPr>
          <w:rFonts w:ascii="Times New Roman" w:hAnsi="Times New Roman" w:cs="Times New Roman"/>
          <w:lang w:val="en-ID"/>
        </w:rPr>
        <w:t>kesadaran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6564DE">
        <w:rPr>
          <w:rFonts w:ascii="Times New Roman" w:hAnsi="Times New Roman" w:cs="Times New Roman"/>
          <w:lang w:val="en-ID"/>
        </w:rPr>
        <w:t>rendah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6564DE">
        <w:rPr>
          <w:rFonts w:ascii="Times New Roman" w:hAnsi="Times New Roman" w:cs="Times New Roman"/>
          <w:lang w:val="en-ID"/>
        </w:rPr>
        <w:t>atau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tekanan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untuk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memenuhi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target </w:t>
      </w:r>
      <w:proofErr w:type="spellStart"/>
      <w:r w:rsidRPr="006564DE">
        <w:rPr>
          <w:rFonts w:ascii="Times New Roman" w:hAnsi="Times New Roman" w:cs="Times New Roman"/>
          <w:lang w:val="en-ID"/>
        </w:rPr>
        <w:t>waktu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atau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keuntungan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finansial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="00295887">
        <w:rPr>
          <w:rFonts w:ascii="Times New Roman" w:hAnsi="Times New Roman" w:cs="Times New Roman"/>
          <w:lang w:val="en-ID"/>
        </w:rPr>
        <w:t>Perlu</w:t>
      </w:r>
      <w:proofErr w:type="spellEnd"/>
      <w:r w:rsidR="00295887">
        <w:rPr>
          <w:rFonts w:ascii="Times New Roman" w:hAnsi="Times New Roman" w:cs="Times New Roman"/>
          <w:lang w:val="en-ID"/>
        </w:rPr>
        <w:t xml:space="preserve"> </w:t>
      </w:r>
      <w:r w:rsidRPr="006564DE">
        <w:rPr>
          <w:rFonts w:ascii="Times New Roman" w:hAnsi="Times New Roman" w:cs="Times New Roman"/>
          <w:lang w:val="en-ID"/>
        </w:rPr>
        <w:t xml:space="preserve">juga </w:t>
      </w:r>
      <w:proofErr w:type="spellStart"/>
      <w:r w:rsidRPr="006564DE">
        <w:rPr>
          <w:rFonts w:ascii="Times New Roman" w:hAnsi="Times New Roman" w:cs="Times New Roman"/>
          <w:lang w:val="en-ID"/>
        </w:rPr>
        <w:t>penekanan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pada </w:t>
      </w:r>
      <w:proofErr w:type="spellStart"/>
      <w:r w:rsidRPr="006564DE">
        <w:rPr>
          <w:rFonts w:ascii="Times New Roman" w:hAnsi="Times New Roman" w:cs="Times New Roman"/>
          <w:lang w:val="en-ID"/>
        </w:rPr>
        <w:t>pentingnya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edukasi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6564DE">
        <w:rPr>
          <w:rFonts w:ascii="Times New Roman" w:hAnsi="Times New Roman" w:cs="Times New Roman"/>
          <w:lang w:val="en-ID"/>
        </w:rPr>
        <w:t>penegakan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hukum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6564DE">
        <w:rPr>
          <w:rFonts w:ascii="Times New Roman" w:hAnsi="Times New Roman" w:cs="Times New Roman"/>
          <w:lang w:val="en-ID"/>
        </w:rPr>
        <w:t>tegas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, dan </w:t>
      </w:r>
      <w:proofErr w:type="spellStart"/>
      <w:r w:rsidRPr="006564DE">
        <w:rPr>
          <w:rFonts w:ascii="Times New Roman" w:hAnsi="Times New Roman" w:cs="Times New Roman"/>
          <w:lang w:val="en-ID"/>
        </w:rPr>
        <w:t>kampanye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keselamatan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6564DE">
        <w:rPr>
          <w:rFonts w:ascii="Times New Roman" w:hAnsi="Times New Roman" w:cs="Times New Roman"/>
          <w:lang w:val="en-ID"/>
        </w:rPr>
        <w:t>efektif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untuk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meningkatkan</w:t>
      </w:r>
      <w:proofErr w:type="spellEnd"/>
      <w:r w:rsidRPr="006564DE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  <w:lang w:val="en-ID"/>
        </w:rPr>
        <w:t>kepatuhan</w:t>
      </w:r>
      <w:proofErr w:type="spellEnd"/>
      <w:r w:rsidRPr="006564DE">
        <w:rPr>
          <w:rFonts w:ascii="Times New Roman" w:hAnsi="Times New Roman" w:cs="Times New Roman"/>
          <w:lang w:val="en-ID"/>
        </w:rPr>
        <w:t>.</w:t>
      </w:r>
      <w:r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Peraturan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hukum</w:t>
      </w:r>
      <w:proofErr w:type="spellEnd"/>
      <w:r w:rsidRPr="006564DE">
        <w:rPr>
          <w:rFonts w:ascii="Times New Roman" w:hAnsi="Times New Roman" w:cs="Times New Roman"/>
        </w:rPr>
        <w:t xml:space="preserve"> yang </w:t>
      </w:r>
      <w:proofErr w:type="spellStart"/>
      <w:r w:rsidRPr="006564DE">
        <w:rPr>
          <w:rFonts w:ascii="Times New Roman" w:hAnsi="Times New Roman" w:cs="Times New Roman"/>
        </w:rPr>
        <w:t>mengatur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tanggung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jawab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pengangkut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terhadap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kerusakan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atau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kerugian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barang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perlu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ditinjau</w:t>
      </w:r>
      <w:proofErr w:type="spellEnd"/>
      <w:r w:rsidRPr="006564DE">
        <w:rPr>
          <w:rFonts w:ascii="Times New Roman" w:hAnsi="Times New Roman" w:cs="Times New Roman"/>
        </w:rPr>
        <w:t xml:space="preserve">. Dalam </w:t>
      </w:r>
      <w:proofErr w:type="spellStart"/>
      <w:r w:rsidRPr="006564DE">
        <w:rPr>
          <w:rFonts w:ascii="Times New Roman" w:hAnsi="Times New Roman" w:cs="Times New Roman"/>
        </w:rPr>
        <w:t>pembahasan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ini</w:t>
      </w:r>
      <w:proofErr w:type="spellEnd"/>
      <w:r w:rsidRPr="006564DE">
        <w:rPr>
          <w:rFonts w:ascii="Times New Roman" w:hAnsi="Times New Roman" w:cs="Times New Roman"/>
        </w:rPr>
        <w:t xml:space="preserve">, </w:t>
      </w:r>
      <w:proofErr w:type="spellStart"/>
      <w:r w:rsidRPr="006564DE">
        <w:rPr>
          <w:rFonts w:ascii="Times New Roman" w:hAnsi="Times New Roman" w:cs="Times New Roman"/>
        </w:rPr>
        <w:t>dapat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dieksplorasi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apakah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peraturan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ini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sudah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memadai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atau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masih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perlu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penyesuaian</w:t>
      </w:r>
      <w:proofErr w:type="spellEnd"/>
      <w:r w:rsidRPr="006564DE">
        <w:rPr>
          <w:rFonts w:ascii="Times New Roman" w:hAnsi="Times New Roman" w:cs="Times New Roman"/>
        </w:rPr>
        <w:t xml:space="preserve">. </w:t>
      </w:r>
      <w:proofErr w:type="spellStart"/>
      <w:r w:rsidRPr="006564DE">
        <w:rPr>
          <w:rFonts w:ascii="Times New Roman" w:hAnsi="Times New Roman" w:cs="Times New Roman"/>
        </w:rPr>
        <w:t>Perlu</w:t>
      </w:r>
      <w:proofErr w:type="spellEnd"/>
      <w:r w:rsidRPr="006564DE">
        <w:rPr>
          <w:rFonts w:ascii="Times New Roman" w:hAnsi="Times New Roman" w:cs="Times New Roman"/>
        </w:rPr>
        <w:t xml:space="preserve"> juga </w:t>
      </w:r>
      <w:proofErr w:type="spellStart"/>
      <w:r w:rsidRPr="006564DE">
        <w:rPr>
          <w:rFonts w:ascii="Times New Roman" w:hAnsi="Times New Roman" w:cs="Times New Roman"/>
        </w:rPr>
        <w:t>membahas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mekanisme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kompensasi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atau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penggantian</w:t>
      </w:r>
      <w:proofErr w:type="spellEnd"/>
      <w:r w:rsidRPr="006564DE">
        <w:rPr>
          <w:rFonts w:ascii="Times New Roman" w:hAnsi="Times New Roman" w:cs="Times New Roman"/>
        </w:rPr>
        <w:t xml:space="preserve"> yang </w:t>
      </w:r>
      <w:proofErr w:type="spellStart"/>
      <w:r w:rsidRPr="006564DE">
        <w:rPr>
          <w:rFonts w:ascii="Times New Roman" w:hAnsi="Times New Roman" w:cs="Times New Roman"/>
        </w:rPr>
        <w:t>tersedia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bagi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pemilik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barang</w:t>
      </w:r>
      <w:proofErr w:type="spellEnd"/>
      <w:r w:rsidRPr="006564DE">
        <w:rPr>
          <w:rFonts w:ascii="Times New Roman" w:hAnsi="Times New Roman" w:cs="Times New Roman"/>
        </w:rPr>
        <w:t xml:space="preserve"> dan </w:t>
      </w:r>
      <w:proofErr w:type="spellStart"/>
      <w:r w:rsidRPr="006564DE">
        <w:rPr>
          <w:rFonts w:ascii="Times New Roman" w:hAnsi="Times New Roman" w:cs="Times New Roman"/>
        </w:rPr>
        <w:t>bagaimana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pengangkut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dapat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memperbaiki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prosedur</w:t>
      </w:r>
      <w:proofErr w:type="spellEnd"/>
      <w:r w:rsidRPr="006564DE">
        <w:rPr>
          <w:rFonts w:ascii="Times New Roman" w:hAnsi="Times New Roman" w:cs="Times New Roman"/>
        </w:rPr>
        <w:t xml:space="preserve"> dan </w:t>
      </w:r>
      <w:proofErr w:type="spellStart"/>
      <w:r w:rsidRPr="006564DE">
        <w:rPr>
          <w:rFonts w:ascii="Times New Roman" w:hAnsi="Times New Roman" w:cs="Times New Roman"/>
        </w:rPr>
        <w:t>praktik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mereka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untuk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mencegah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kerusakan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atau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kerugian</w:t>
      </w:r>
      <w:proofErr w:type="spellEnd"/>
      <w:r w:rsidRPr="006564DE">
        <w:rPr>
          <w:rFonts w:ascii="Times New Roman" w:hAnsi="Times New Roman" w:cs="Times New Roman"/>
        </w:rPr>
        <w:t xml:space="preserve"> yang </w:t>
      </w:r>
      <w:proofErr w:type="spellStart"/>
      <w:r w:rsidRPr="006564DE">
        <w:rPr>
          <w:rFonts w:ascii="Times New Roman" w:hAnsi="Times New Roman" w:cs="Times New Roman"/>
        </w:rPr>
        <w:t>tidak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perlu</w:t>
      </w:r>
      <w:proofErr w:type="spellEnd"/>
      <w:r w:rsidRPr="006564DE">
        <w:rPr>
          <w:rFonts w:ascii="Times New Roman" w:hAnsi="Times New Roman" w:cs="Times New Roman"/>
        </w:rPr>
        <w:t>.</w:t>
      </w:r>
    </w:p>
    <w:p w14:paraId="79AE5EE4" w14:textId="77777777" w:rsidR="006564DE" w:rsidRDefault="006564DE" w:rsidP="00E54965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Pr="006564DE">
        <w:rPr>
          <w:rFonts w:ascii="Times New Roman" w:hAnsi="Times New Roman" w:cs="Times New Roman"/>
        </w:rPr>
        <w:t>ak-</w:t>
      </w:r>
      <w:proofErr w:type="spellStart"/>
      <w:r w:rsidRPr="006564DE">
        <w:rPr>
          <w:rFonts w:ascii="Times New Roman" w:hAnsi="Times New Roman" w:cs="Times New Roman"/>
        </w:rPr>
        <w:t>hak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penumpang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dalam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angkutan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jalan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raya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dapat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mencakup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berbagai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aspek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seperti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informasi</w:t>
      </w:r>
      <w:proofErr w:type="spellEnd"/>
      <w:r w:rsidRPr="006564DE">
        <w:rPr>
          <w:rFonts w:ascii="Times New Roman" w:hAnsi="Times New Roman" w:cs="Times New Roman"/>
        </w:rPr>
        <w:t xml:space="preserve"> yang </w:t>
      </w:r>
      <w:proofErr w:type="spellStart"/>
      <w:r w:rsidRPr="006564DE">
        <w:rPr>
          <w:rFonts w:ascii="Times New Roman" w:hAnsi="Times New Roman" w:cs="Times New Roman"/>
        </w:rPr>
        <w:t>jelas</w:t>
      </w:r>
      <w:proofErr w:type="spellEnd"/>
      <w:r w:rsidRPr="006564DE">
        <w:rPr>
          <w:rFonts w:ascii="Times New Roman" w:hAnsi="Times New Roman" w:cs="Times New Roman"/>
        </w:rPr>
        <w:t xml:space="preserve">, </w:t>
      </w:r>
      <w:proofErr w:type="spellStart"/>
      <w:r w:rsidRPr="006564DE">
        <w:rPr>
          <w:rFonts w:ascii="Times New Roman" w:hAnsi="Times New Roman" w:cs="Times New Roman"/>
        </w:rPr>
        <w:t>pelayanan</w:t>
      </w:r>
      <w:proofErr w:type="spellEnd"/>
      <w:r w:rsidRPr="006564DE">
        <w:rPr>
          <w:rFonts w:ascii="Times New Roman" w:hAnsi="Times New Roman" w:cs="Times New Roman"/>
        </w:rPr>
        <w:t xml:space="preserve"> yang </w:t>
      </w:r>
      <w:proofErr w:type="spellStart"/>
      <w:r w:rsidRPr="006564DE">
        <w:rPr>
          <w:rFonts w:ascii="Times New Roman" w:hAnsi="Times New Roman" w:cs="Times New Roman"/>
        </w:rPr>
        <w:t>memadai</w:t>
      </w:r>
      <w:proofErr w:type="spellEnd"/>
      <w:r w:rsidRPr="006564DE">
        <w:rPr>
          <w:rFonts w:ascii="Times New Roman" w:hAnsi="Times New Roman" w:cs="Times New Roman"/>
        </w:rPr>
        <w:t xml:space="preserve">, dan </w:t>
      </w:r>
      <w:proofErr w:type="spellStart"/>
      <w:r w:rsidRPr="006564DE">
        <w:rPr>
          <w:rFonts w:ascii="Times New Roman" w:hAnsi="Times New Roman" w:cs="Times New Roman"/>
        </w:rPr>
        <w:t>perlindungan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terhadap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diskriminasi</w:t>
      </w:r>
      <w:proofErr w:type="spellEnd"/>
      <w:r w:rsidRPr="006564DE">
        <w:rPr>
          <w:rFonts w:ascii="Times New Roman" w:hAnsi="Times New Roman" w:cs="Times New Roman"/>
        </w:rPr>
        <w:t xml:space="preserve">. Dalam </w:t>
      </w:r>
      <w:proofErr w:type="spellStart"/>
      <w:r w:rsidRPr="006564DE">
        <w:rPr>
          <w:rFonts w:ascii="Times New Roman" w:hAnsi="Times New Roman" w:cs="Times New Roman"/>
        </w:rPr>
        <w:t>pembahasan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ini</w:t>
      </w:r>
      <w:proofErr w:type="spellEnd"/>
      <w:r w:rsidRPr="006564DE">
        <w:rPr>
          <w:rFonts w:ascii="Times New Roman" w:hAnsi="Times New Roman" w:cs="Times New Roman"/>
        </w:rPr>
        <w:t xml:space="preserve">, </w:t>
      </w:r>
      <w:proofErr w:type="spellStart"/>
      <w:r w:rsidRPr="006564DE">
        <w:rPr>
          <w:rFonts w:ascii="Times New Roman" w:hAnsi="Times New Roman" w:cs="Times New Roman"/>
        </w:rPr>
        <w:t>penting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untuk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mengevaluasi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sejauh</w:t>
      </w:r>
      <w:proofErr w:type="spellEnd"/>
      <w:r w:rsidRPr="006564DE">
        <w:rPr>
          <w:rFonts w:ascii="Times New Roman" w:hAnsi="Times New Roman" w:cs="Times New Roman"/>
        </w:rPr>
        <w:t xml:space="preserve"> mana </w:t>
      </w:r>
      <w:proofErr w:type="spellStart"/>
      <w:r w:rsidRPr="006564DE">
        <w:rPr>
          <w:rFonts w:ascii="Times New Roman" w:hAnsi="Times New Roman" w:cs="Times New Roman"/>
        </w:rPr>
        <w:t>hak-hak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ini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dihormati</w:t>
      </w:r>
      <w:proofErr w:type="spellEnd"/>
      <w:r w:rsidRPr="006564DE">
        <w:rPr>
          <w:rFonts w:ascii="Times New Roman" w:hAnsi="Times New Roman" w:cs="Times New Roman"/>
        </w:rPr>
        <w:t xml:space="preserve"> dan </w:t>
      </w:r>
      <w:proofErr w:type="spellStart"/>
      <w:r w:rsidRPr="006564DE">
        <w:rPr>
          <w:rFonts w:ascii="Times New Roman" w:hAnsi="Times New Roman" w:cs="Times New Roman"/>
        </w:rPr>
        <w:t>dilindungi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dalam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praktik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sehari-hari</w:t>
      </w:r>
      <w:proofErr w:type="spellEnd"/>
      <w:r w:rsidRPr="006564DE">
        <w:rPr>
          <w:rFonts w:ascii="Times New Roman" w:hAnsi="Times New Roman" w:cs="Times New Roman"/>
        </w:rPr>
        <w:t xml:space="preserve">. </w:t>
      </w:r>
      <w:proofErr w:type="spellStart"/>
      <w:r w:rsidRPr="006564DE">
        <w:rPr>
          <w:rFonts w:ascii="Times New Roman" w:hAnsi="Times New Roman" w:cs="Times New Roman"/>
        </w:rPr>
        <w:t>Dapat</w:t>
      </w:r>
      <w:proofErr w:type="spellEnd"/>
      <w:r w:rsidRPr="006564DE">
        <w:rPr>
          <w:rFonts w:ascii="Times New Roman" w:hAnsi="Times New Roman" w:cs="Times New Roman"/>
        </w:rPr>
        <w:t xml:space="preserve"> pula </w:t>
      </w:r>
      <w:proofErr w:type="spellStart"/>
      <w:r w:rsidRPr="006564DE">
        <w:rPr>
          <w:rFonts w:ascii="Times New Roman" w:hAnsi="Times New Roman" w:cs="Times New Roman"/>
        </w:rPr>
        <w:t>membahas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peran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otoritas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pengawas</w:t>
      </w:r>
      <w:proofErr w:type="spellEnd"/>
      <w:r w:rsidRPr="006564DE">
        <w:rPr>
          <w:rFonts w:ascii="Times New Roman" w:hAnsi="Times New Roman" w:cs="Times New Roman"/>
        </w:rPr>
        <w:t xml:space="preserve"> dan </w:t>
      </w:r>
      <w:proofErr w:type="spellStart"/>
      <w:r w:rsidRPr="006564DE">
        <w:rPr>
          <w:rFonts w:ascii="Times New Roman" w:hAnsi="Times New Roman" w:cs="Times New Roman"/>
        </w:rPr>
        <w:t>prosedur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penyelesaian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sengketa</w:t>
      </w:r>
      <w:proofErr w:type="spellEnd"/>
      <w:r w:rsidRPr="006564DE">
        <w:rPr>
          <w:rFonts w:ascii="Times New Roman" w:hAnsi="Times New Roman" w:cs="Times New Roman"/>
        </w:rPr>
        <w:t xml:space="preserve"> yang </w:t>
      </w:r>
      <w:proofErr w:type="spellStart"/>
      <w:r w:rsidRPr="006564DE">
        <w:rPr>
          <w:rFonts w:ascii="Times New Roman" w:hAnsi="Times New Roman" w:cs="Times New Roman"/>
        </w:rPr>
        <w:t>tersedia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untuk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penumpang</w:t>
      </w:r>
      <w:proofErr w:type="spellEnd"/>
      <w:r w:rsidRPr="006564DE">
        <w:rPr>
          <w:rFonts w:ascii="Times New Roman" w:hAnsi="Times New Roman" w:cs="Times New Roman"/>
        </w:rPr>
        <w:t xml:space="preserve"> yang </w:t>
      </w:r>
      <w:proofErr w:type="spellStart"/>
      <w:r w:rsidRPr="006564DE">
        <w:rPr>
          <w:rFonts w:ascii="Times New Roman" w:hAnsi="Times New Roman" w:cs="Times New Roman"/>
        </w:rPr>
        <w:t>mengalami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pelanggaran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hak-hak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mereka</w:t>
      </w:r>
      <w:proofErr w:type="spellEnd"/>
      <w:r w:rsidRPr="006564D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penegakan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hukum</w:t>
      </w:r>
      <w:proofErr w:type="spellEnd"/>
      <w:r w:rsidRPr="006564DE">
        <w:rPr>
          <w:rFonts w:ascii="Times New Roman" w:hAnsi="Times New Roman" w:cs="Times New Roman"/>
        </w:rPr>
        <w:t xml:space="preserve"> dan </w:t>
      </w:r>
      <w:proofErr w:type="spellStart"/>
      <w:r w:rsidRPr="006564DE">
        <w:rPr>
          <w:rFonts w:ascii="Times New Roman" w:hAnsi="Times New Roman" w:cs="Times New Roman"/>
        </w:rPr>
        <w:t>sanksi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terkait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dengan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pelanggaran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dalam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angkutan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jalan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raya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dapat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melibatkan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evaluasi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tentang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keefektifan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penegakan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hukum</w:t>
      </w:r>
      <w:proofErr w:type="spellEnd"/>
      <w:r w:rsidRPr="006564DE">
        <w:rPr>
          <w:rFonts w:ascii="Times New Roman" w:hAnsi="Times New Roman" w:cs="Times New Roman"/>
        </w:rPr>
        <w:t xml:space="preserve"> yang </w:t>
      </w:r>
      <w:proofErr w:type="spellStart"/>
      <w:r w:rsidRPr="006564DE">
        <w:rPr>
          <w:rFonts w:ascii="Times New Roman" w:hAnsi="Times New Roman" w:cs="Times New Roman"/>
        </w:rPr>
        <w:t>ada</w:t>
      </w:r>
      <w:proofErr w:type="spellEnd"/>
      <w:r w:rsidRPr="006564DE">
        <w:rPr>
          <w:rFonts w:ascii="Times New Roman" w:hAnsi="Times New Roman" w:cs="Times New Roman"/>
        </w:rPr>
        <w:t xml:space="preserve">. </w:t>
      </w:r>
      <w:proofErr w:type="spellStart"/>
      <w:r w:rsidRPr="006564DE">
        <w:rPr>
          <w:rFonts w:ascii="Times New Roman" w:hAnsi="Times New Roman" w:cs="Times New Roman"/>
        </w:rPr>
        <w:t>Dapat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dieksplorasi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apakah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sanksi</w:t>
      </w:r>
      <w:proofErr w:type="spellEnd"/>
      <w:r w:rsidRPr="006564DE">
        <w:rPr>
          <w:rFonts w:ascii="Times New Roman" w:hAnsi="Times New Roman" w:cs="Times New Roman"/>
        </w:rPr>
        <w:t xml:space="preserve"> yang </w:t>
      </w:r>
      <w:proofErr w:type="spellStart"/>
      <w:r w:rsidRPr="006564DE">
        <w:rPr>
          <w:rFonts w:ascii="Times New Roman" w:hAnsi="Times New Roman" w:cs="Times New Roman"/>
        </w:rPr>
        <w:t>diberikan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sudah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cukup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tegas</w:t>
      </w:r>
      <w:proofErr w:type="spellEnd"/>
      <w:r w:rsidRPr="006564DE">
        <w:rPr>
          <w:rFonts w:ascii="Times New Roman" w:hAnsi="Times New Roman" w:cs="Times New Roman"/>
        </w:rPr>
        <w:t xml:space="preserve"> dan </w:t>
      </w:r>
      <w:proofErr w:type="spellStart"/>
      <w:r w:rsidRPr="006564DE">
        <w:rPr>
          <w:rFonts w:ascii="Times New Roman" w:hAnsi="Times New Roman" w:cs="Times New Roman"/>
        </w:rPr>
        <w:t>mampu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mencegah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pelanggaran</w:t>
      </w:r>
      <w:proofErr w:type="spellEnd"/>
      <w:r w:rsidRPr="006564DE">
        <w:rPr>
          <w:rFonts w:ascii="Times New Roman" w:hAnsi="Times New Roman" w:cs="Times New Roman"/>
        </w:rPr>
        <w:t xml:space="preserve">. </w:t>
      </w:r>
      <w:proofErr w:type="spellStart"/>
      <w:r w:rsidRPr="006564DE">
        <w:rPr>
          <w:rFonts w:ascii="Times New Roman" w:hAnsi="Times New Roman" w:cs="Times New Roman"/>
        </w:rPr>
        <w:t>Pembahasan</w:t>
      </w:r>
      <w:proofErr w:type="spellEnd"/>
      <w:r w:rsidRPr="006564DE">
        <w:rPr>
          <w:rFonts w:ascii="Times New Roman" w:hAnsi="Times New Roman" w:cs="Times New Roman"/>
        </w:rPr>
        <w:t xml:space="preserve"> juga </w:t>
      </w:r>
      <w:proofErr w:type="spellStart"/>
      <w:r w:rsidRPr="006564DE">
        <w:rPr>
          <w:rFonts w:ascii="Times New Roman" w:hAnsi="Times New Roman" w:cs="Times New Roman"/>
        </w:rPr>
        <w:t>dapat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mempertimbangkan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faktor-faktor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penghambat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dalam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penegakan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hukum</w:t>
      </w:r>
      <w:proofErr w:type="spellEnd"/>
      <w:r w:rsidRPr="006564DE">
        <w:rPr>
          <w:rFonts w:ascii="Times New Roman" w:hAnsi="Times New Roman" w:cs="Times New Roman"/>
        </w:rPr>
        <w:t xml:space="preserve"> dan </w:t>
      </w:r>
      <w:proofErr w:type="spellStart"/>
      <w:r w:rsidRPr="006564DE">
        <w:rPr>
          <w:rFonts w:ascii="Times New Roman" w:hAnsi="Times New Roman" w:cs="Times New Roman"/>
        </w:rPr>
        <w:t>langkah-langkah</w:t>
      </w:r>
      <w:proofErr w:type="spellEnd"/>
      <w:r w:rsidRPr="006564DE">
        <w:rPr>
          <w:rFonts w:ascii="Times New Roman" w:hAnsi="Times New Roman" w:cs="Times New Roman"/>
        </w:rPr>
        <w:t xml:space="preserve"> yang </w:t>
      </w:r>
      <w:proofErr w:type="spellStart"/>
      <w:r w:rsidRPr="006564DE">
        <w:rPr>
          <w:rFonts w:ascii="Times New Roman" w:hAnsi="Times New Roman" w:cs="Times New Roman"/>
        </w:rPr>
        <w:t>perlu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diambil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untuk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meningkatkan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efektivitasnya</w:t>
      </w:r>
      <w:proofErr w:type="spellEnd"/>
      <w:r w:rsidRPr="006564D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Pr="006564DE">
        <w:rPr>
          <w:rFonts w:ascii="Times New Roman" w:hAnsi="Times New Roman" w:cs="Times New Roman"/>
        </w:rPr>
        <w:t>enting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untuk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mengevaluasi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sejauh</w:t>
      </w:r>
      <w:proofErr w:type="spellEnd"/>
      <w:r w:rsidRPr="006564DE">
        <w:rPr>
          <w:rFonts w:ascii="Times New Roman" w:hAnsi="Times New Roman" w:cs="Times New Roman"/>
        </w:rPr>
        <w:t xml:space="preserve"> mana </w:t>
      </w:r>
      <w:proofErr w:type="spellStart"/>
      <w:r w:rsidRPr="006564DE">
        <w:rPr>
          <w:rFonts w:ascii="Times New Roman" w:hAnsi="Times New Roman" w:cs="Times New Roman"/>
        </w:rPr>
        <w:t>kerjasama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antara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pemerintah</w:t>
      </w:r>
      <w:proofErr w:type="spellEnd"/>
      <w:r w:rsidRPr="006564DE">
        <w:rPr>
          <w:rFonts w:ascii="Times New Roman" w:hAnsi="Times New Roman" w:cs="Times New Roman"/>
        </w:rPr>
        <w:t xml:space="preserve"> dan </w:t>
      </w:r>
      <w:proofErr w:type="spellStart"/>
      <w:r w:rsidRPr="006564DE">
        <w:rPr>
          <w:rFonts w:ascii="Times New Roman" w:hAnsi="Times New Roman" w:cs="Times New Roman"/>
        </w:rPr>
        <w:t>sektor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transportasi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dalam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meningkatkan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perlindungan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hukum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terhadap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penumpang</w:t>
      </w:r>
      <w:proofErr w:type="spellEnd"/>
      <w:r w:rsidRPr="006564DE">
        <w:rPr>
          <w:rFonts w:ascii="Times New Roman" w:hAnsi="Times New Roman" w:cs="Times New Roman"/>
        </w:rPr>
        <w:t xml:space="preserve"> dan </w:t>
      </w:r>
      <w:proofErr w:type="spellStart"/>
      <w:r w:rsidRPr="006564DE">
        <w:rPr>
          <w:rFonts w:ascii="Times New Roman" w:hAnsi="Times New Roman" w:cs="Times New Roman"/>
        </w:rPr>
        <w:t>barang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angkutan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jalan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raya</w:t>
      </w:r>
      <w:proofErr w:type="spellEnd"/>
      <w:r w:rsidRPr="006564DE">
        <w:rPr>
          <w:rFonts w:ascii="Times New Roman" w:hAnsi="Times New Roman" w:cs="Times New Roman"/>
        </w:rPr>
        <w:t xml:space="preserve">. </w:t>
      </w:r>
      <w:proofErr w:type="spellStart"/>
      <w:r w:rsidRPr="006564DE">
        <w:rPr>
          <w:rFonts w:ascii="Times New Roman" w:hAnsi="Times New Roman" w:cs="Times New Roman"/>
        </w:rPr>
        <w:t>Dapat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dianalisis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apakah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ada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kebijakan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atau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inisiatif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tertentu</w:t>
      </w:r>
      <w:proofErr w:type="spellEnd"/>
      <w:r w:rsidRPr="006564DE">
        <w:rPr>
          <w:rFonts w:ascii="Times New Roman" w:hAnsi="Times New Roman" w:cs="Times New Roman"/>
        </w:rPr>
        <w:t xml:space="preserve"> yang </w:t>
      </w:r>
      <w:proofErr w:type="spellStart"/>
      <w:r w:rsidRPr="006564DE">
        <w:rPr>
          <w:rFonts w:ascii="Times New Roman" w:hAnsi="Times New Roman" w:cs="Times New Roman"/>
        </w:rPr>
        <w:t>telah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diimplementasikan</w:t>
      </w:r>
      <w:proofErr w:type="spellEnd"/>
      <w:r w:rsidRPr="006564DE">
        <w:rPr>
          <w:rFonts w:ascii="Times New Roman" w:hAnsi="Times New Roman" w:cs="Times New Roman"/>
        </w:rPr>
        <w:t xml:space="preserve">, </w:t>
      </w:r>
      <w:proofErr w:type="spellStart"/>
      <w:r w:rsidRPr="006564DE">
        <w:rPr>
          <w:rFonts w:ascii="Times New Roman" w:hAnsi="Times New Roman" w:cs="Times New Roman"/>
        </w:rPr>
        <w:t>seperti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pengawasan</w:t>
      </w:r>
      <w:proofErr w:type="spellEnd"/>
      <w:r w:rsidRPr="006564DE">
        <w:rPr>
          <w:rFonts w:ascii="Times New Roman" w:hAnsi="Times New Roman" w:cs="Times New Roman"/>
        </w:rPr>
        <w:t xml:space="preserve"> yang </w:t>
      </w:r>
      <w:proofErr w:type="spellStart"/>
      <w:r w:rsidRPr="006564DE">
        <w:rPr>
          <w:rFonts w:ascii="Times New Roman" w:hAnsi="Times New Roman" w:cs="Times New Roman"/>
        </w:rPr>
        <w:t>ketat</w:t>
      </w:r>
      <w:proofErr w:type="spellEnd"/>
      <w:r w:rsidRPr="006564DE">
        <w:rPr>
          <w:rFonts w:ascii="Times New Roman" w:hAnsi="Times New Roman" w:cs="Times New Roman"/>
        </w:rPr>
        <w:t xml:space="preserve">, </w:t>
      </w:r>
      <w:proofErr w:type="spellStart"/>
      <w:r w:rsidRPr="006564DE">
        <w:rPr>
          <w:rFonts w:ascii="Times New Roman" w:hAnsi="Times New Roman" w:cs="Times New Roman"/>
        </w:rPr>
        <w:t>kerjasama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lastRenderedPageBreak/>
        <w:t>dalam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kampanye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keselamatan</w:t>
      </w:r>
      <w:proofErr w:type="spellEnd"/>
      <w:r w:rsidRPr="006564DE">
        <w:rPr>
          <w:rFonts w:ascii="Times New Roman" w:hAnsi="Times New Roman" w:cs="Times New Roman"/>
        </w:rPr>
        <w:t xml:space="preserve">, </w:t>
      </w:r>
      <w:proofErr w:type="spellStart"/>
      <w:r w:rsidRPr="006564DE">
        <w:rPr>
          <w:rFonts w:ascii="Times New Roman" w:hAnsi="Times New Roman" w:cs="Times New Roman"/>
        </w:rPr>
        <w:t>atau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penyediaan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sarana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komunikasi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untuk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melaporkan</w:t>
      </w:r>
      <w:proofErr w:type="spellEnd"/>
      <w:r w:rsidRPr="006564DE">
        <w:rPr>
          <w:rFonts w:ascii="Times New Roman" w:hAnsi="Times New Roman" w:cs="Times New Roman"/>
        </w:rPr>
        <w:t xml:space="preserve"> </w:t>
      </w:r>
      <w:proofErr w:type="spellStart"/>
      <w:r w:rsidRPr="006564DE">
        <w:rPr>
          <w:rFonts w:ascii="Times New Roman" w:hAnsi="Times New Roman" w:cs="Times New Roman"/>
        </w:rPr>
        <w:t>pelanggaran</w:t>
      </w:r>
      <w:proofErr w:type="spellEnd"/>
      <w:r w:rsidRPr="006564DE">
        <w:rPr>
          <w:rFonts w:ascii="Times New Roman" w:hAnsi="Times New Roman" w:cs="Times New Roman"/>
        </w:rPr>
        <w:t>.</w:t>
      </w:r>
    </w:p>
    <w:p w14:paraId="317B4CFC" w14:textId="77777777" w:rsidR="00295887" w:rsidRDefault="00295887" w:rsidP="00E54965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295887">
        <w:rPr>
          <w:rFonts w:ascii="Times New Roman" w:hAnsi="Times New Roman" w:cs="Times New Roman"/>
        </w:rPr>
        <w:t xml:space="preserve">Dalam era </w:t>
      </w:r>
      <w:proofErr w:type="spellStart"/>
      <w:r w:rsidRPr="00295887">
        <w:rPr>
          <w:rFonts w:ascii="Times New Roman" w:hAnsi="Times New Roman" w:cs="Times New Roman"/>
        </w:rPr>
        <w:t>transportasi</w:t>
      </w:r>
      <w:proofErr w:type="spellEnd"/>
      <w:r w:rsidRPr="00295887">
        <w:rPr>
          <w:rFonts w:ascii="Times New Roman" w:hAnsi="Times New Roman" w:cs="Times New Roman"/>
        </w:rPr>
        <w:t xml:space="preserve"> yang </w:t>
      </w:r>
      <w:proofErr w:type="spellStart"/>
      <w:r w:rsidRPr="00295887">
        <w:rPr>
          <w:rFonts w:ascii="Times New Roman" w:hAnsi="Times New Roman" w:cs="Times New Roman"/>
        </w:rPr>
        <w:t>semakin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terhubung</w:t>
      </w:r>
      <w:proofErr w:type="spellEnd"/>
      <w:r w:rsidRPr="00295887">
        <w:rPr>
          <w:rFonts w:ascii="Times New Roman" w:hAnsi="Times New Roman" w:cs="Times New Roman"/>
        </w:rPr>
        <w:t xml:space="preserve"> dan </w:t>
      </w:r>
      <w:proofErr w:type="spellStart"/>
      <w:r w:rsidRPr="00295887">
        <w:rPr>
          <w:rFonts w:ascii="Times New Roman" w:hAnsi="Times New Roman" w:cs="Times New Roman"/>
        </w:rPr>
        <w:t>berkembang</w:t>
      </w:r>
      <w:proofErr w:type="spellEnd"/>
      <w:r w:rsidRPr="00295887">
        <w:rPr>
          <w:rFonts w:ascii="Times New Roman" w:hAnsi="Times New Roman" w:cs="Times New Roman"/>
        </w:rPr>
        <w:t xml:space="preserve">, </w:t>
      </w:r>
      <w:proofErr w:type="spellStart"/>
      <w:r w:rsidRPr="00295887">
        <w:rPr>
          <w:rFonts w:ascii="Times New Roman" w:hAnsi="Times New Roman" w:cs="Times New Roman"/>
        </w:rPr>
        <w:t>teknologi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memainkan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peran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penting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dalam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angkutan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jalan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raya</w:t>
      </w:r>
      <w:proofErr w:type="spellEnd"/>
      <w:r w:rsidRPr="00295887">
        <w:rPr>
          <w:rFonts w:ascii="Times New Roman" w:hAnsi="Times New Roman" w:cs="Times New Roman"/>
        </w:rPr>
        <w:t xml:space="preserve">. </w:t>
      </w:r>
      <w:proofErr w:type="spellStart"/>
      <w:r w:rsidRPr="00295887">
        <w:rPr>
          <w:rFonts w:ascii="Times New Roman" w:hAnsi="Times New Roman" w:cs="Times New Roman"/>
        </w:rPr>
        <w:t>Namun</w:t>
      </w:r>
      <w:proofErr w:type="spellEnd"/>
      <w:r w:rsidRPr="00295887">
        <w:rPr>
          <w:rFonts w:ascii="Times New Roman" w:hAnsi="Times New Roman" w:cs="Times New Roman"/>
        </w:rPr>
        <w:t xml:space="preserve">, </w:t>
      </w:r>
      <w:proofErr w:type="spellStart"/>
      <w:r w:rsidRPr="00295887">
        <w:rPr>
          <w:rFonts w:ascii="Times New Roman" w:hAnsi="Times New Roman" w:cs="Times New Roman"/>
        </w:rPr>
        <w:t>perlu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ada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perlindungan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hukum</w:t>
      </w:r>
      <w:proofErr w:type="spellEnd"/>
      <w:r w:rsidRPr="00295887">
        <w:rPr>
          <w:rFonts w:ascii="Times New Roman" w:hAnsi="Times New Roman" w:cs="Times New Roman"/>
        </w:rPr>
        <w:t xml:space="preserve"> yang </w:t>
      </w:r>
      <w:proofErr w:type="spellStart"/>
      <w:r w:rsidRPr="00295887">
        <w:rPr>
          <w:rFonts w:ascii="Times New Roman" w:hAnsi="Times New Roman" w:cs="Times New Roman"/>
        </w:rPr>
        <w:t>memadai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terhadap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keamanan</w:t>
      </w:r>
      <w:proofErr w:type="spellEnd"/>
      <w:r w:rsidRPr="00295887">
        <w:rPr>
          <w:rFonts w:ascii="Times New Roman" w:hAnsi="Times New Roman" w:cs="Times New Roman"/>
        </w:rPr>
        <w:t xml:space="preserve"> data, </w:t>
      </w:r>
      <w:proofErr w:type="spellStart"/>
      <w:r w:rsidRPr="00295887">
        <w:rPr>
          <w:rFonts w:ascii="Times New Roman" w:hAnsi="Times New Roman" w:cs="Times New Roman"/>
        </w:rPr>
        <w:t>privasi</w:t>
      </w:r>
      <w:proofErr w:type="spellEnd"/>
      <w:r w:rsidRPr="00295887">
        <w:rPr>
          <w:rFonts w:ascii="Times New Roman" w:hAnsi="Times New Roman" w:cs="Times New Roman"/>
        </w:rPr>
        <w:t xml:space="preserve">, dan </w:t>
      </w:r>
      <w:proofErr w:type="spellStart"/>
      <w:r w:rsidRPr="00295887">
        <w:rPr>
          <w:rFonts w:ascii="Times New Roman" w:hAnsi="Times New Roman" w:cs="Times New Roman"/>
        </w:rPr>
        <w:t>keberlanjutan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teknologi</w:t>
      </w:r>
      <w:proofErr w:type="spellEnd"/>
      <w:r w:rsidRPr="00295887">
        <w:rPr>
          <w:rFonts w:ascii="Times New Roman" w:hAnsi="Times New Roman" w:cs="Times New Roman"/>
        </w:rPr>
        <w:t xml:space="preserve"> yang </w:t>
      </w:r>
      <w:proofErr w:type="spellStart"/>
      <w:r w:rsidRPr="00295887">
        <w:rPr>
          <w:rFonts w:ascii="Times New Roman" w:hAnsi="Times New Roman" w:cs="Times New Roman"/>
        </w:rPr>
        <w:t>digunakan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dalam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kendaraan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otonom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atau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aplikasi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berbasis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transportasi</w:t>
      </w:r>
      <w:proofErr w:type="spellEnd"/>
      <w:r w:rsidRPr="00295887">
        <w:rPr>
          <w:rFonts w:ascii="Times New Roman" w:hAnsi="Times New Roman" w:cs="Times New Roman"/>
        </w:rPr>
        <w:t xml:space="preserve">. </w:t>
      </w:r>
      <w:proofErr w:type="spellStart"/>
      <w:r w:rsidRPr="00295887">
        <w:rPr>
          <w:rFonts w:ascii="Times New Roman" w:hAnsi="Times New Roman" w:cs="Times New Roman"/>
        </w:rPr>
        <w:t>Pengaturan</w:t>
      </w:r>
      <w:proofErr w:type="spellEnd"/>
      <w:r w:rsidRPr="00295887">
        <w:rPr>
          <w:rFonts w:ascii="Times New Roman" w:hAnsi="Times New Roman" w:cs="Times New Roman"/>
        </w:rPr>
        <w:t xml:space="preserve"> dan </w:t>
      </w:r>
      <w:proofErr w:type="spellStart"/>
      <w:r w:rsidRPr="00295887">
        <w:rPr>
          <w:rFonts w:ascii="Times New Roman" w:hAnsi="Times New Roman" w:cs="Times New Roman"/>
        </w:rPr>
        <w:t>standar</w:t>
      </w:r>
      <w:proofErr w:type="spellEnd"/>
      <w:r w:rsidRPr="00295887">
        <w:rPr>
          <w:rFonts w:ascii="Times New Roman" w:hAnsi="Times New Roman" w:cs="Times New Roman"/>
        </w:rPr>
        <w:t xml:space="preserve"> yang </w:t>
      </w:r>
      <w:proofErr w:type="spellStart"/>
      <w:r w:rsidRPr="00295887">
        <w:rPr>
          <w:rFonts w:ascii="Times New Roman" w:hAnsi="Times New Roman" w:cs="Times New Roman"/>
        </w:rPr>
        <w:t>tepat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perlu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ditetapkan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untuk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mengatasi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risiko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potensial</w:t>
      </w:r>
      <w:proofErr w:type="spellEnd"/>
      <w:r w:rsidRPr="00295887">
        <w:rPr>
          <w:rFonts w:ascii="Times New Roman" w:hAnsi="Times New Roman" w:cs="Times New Roman"/>
        </w:rPr>
        <w:t xml:space="preserve"> dan </w:t>
      </w:r>
      <w:proofErr w:type="spellStart"/>
      <w:r w:rsidRPr="00295887">
        <w:rPr>
          <w:rFonts w:ascii="Times New Roman" w:hAnsi="Times New Roman" w:cs="Times New Roman"/>
        </w:rPr>
        <w:t>menjaga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kepercayaan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masyarakat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terhadap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teknologi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baru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tersebut</w:t>
      </w:r>
      <w:proofErr w:type="spellEnd"/>
      <w:r w:rsidRPr="00295887">
        <w:rPr>
          <w:rFonts w:ascii="Times New Roman" w:hAnsi="Times New Roman" w:cs="Times New Roman"/>
        </w:rPr>
        <w:t>.</w:t>
      </w:r>
      <w:r w:rsidRPr="00295887">
        <w:rPr>
          <w:rFonts w:ascii="Segoe UI" w:hAnsi="Segoe UI" w:cs="Segoe UI"/>
          <w:color w:val="374151"/>
          <w:shd w:val="clear" w:color="auto" w:fill="F7F7F8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Meningkatkan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kesadaran</w:t>
      </w:r>
      <w:proofErr w:type="spellEnd"/>
      <w:r w:rsidRPr="00295887">
        <w:rPr>
          <w:rFonts w:ascii="Times New Roman" w:hAnsi="Times New Roman" w:cs="Times New Roman"/>
        </w:rPr>
        <w:t xml:space="preserve"> dan </w:t>
      </w:r>
      <w:proofErr w:type="spellStart"/>
      <w:r w:rsidRPr="00295887">
        <w:rPr>
          <w:rFonts w:ascii="Times New Roman" w:hAnsi="Times New Roman" w:cs="Times New Roman"/>
        </w:rPr>
        <w:t>pendidikan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mengenai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hak-hak</w:t>
      </w:r>
      <w:proofErr w:type="spellEnd"/>
      <w:r w:rsidRPr="00295887">
        <w:rPr>
          <w:rFonts w:ascii="Times New Roman" w:hAnsi="Times New Roman" w:cs="Times New Roman"/>
        </w:rPr>
        <w:t xml:space="preserve"> dan </w:t>
      </w:r>
      <w:proofErr w:type="spellStart"/>
      <w:r w:rsidRPr="00295887">
        <w:rPr>
          <w:rFonts w:ascii="Times New Roman" w:hAnsi="Times New Roman" w:cs="Times New Roman"/>
        </w:rPr>
        <w:t>kewajiban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penumpang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serta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keselamatan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jalan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raya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secara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umum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merupakan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langkah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penting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dalam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meningkatkan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perlindungan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hukum</w:t>
      </w:r>
      <w:proofErr w:type="spellEnd"/>
      <w:r w:rsidRPr="00295887">
        <w:rPr>
          <w:rFonts w:ascii="Times New Roman" w:hAnsi="Times New Roman" w:cs="Times New Roman"/>
        </w:rPr>
        <w:t xml:space="preserve">. </w:t>
      </w:r>
      <w:proofErr w:type="spellStart"/>
      <w:r w:rsidRPr="00295887">
        <w:rPr>
          <w:rFonts w:ascii="Times New Roman" w:hAnsi="Times New Roman" w:cs="Times New Roman"/>
        </w:rPr>
        <w:t>Diperlukan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kampanye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edukasi</w:t>
      </w:r>
      <w:proofErr w:type="spellEnd"/>
      <w:r w:rsidRPr="00295887">
        <w:rPr>
          <w:rFonts w:ascii="Times New Roman" w:hAnsi="Times New Roman" w:cs="Times New Roman"/>
        </w:rPr>
        <w:t xml:space="preserve"> yang </w:t>
      </w:r>
      <w:proofErr w:type="spellStart"/>
      <w:r w:rsidRPr="00295887">
        <w:rPr>
          <w:rFonts w:ascii="Times New Roman" w:hAnsi="Times New Roman" w:cs="Times New Roman"/>
        </w:rPr>
        <w:t>efektif</w:t>
      </w:r>
      <w:proofErr w:type="spellEnd"/>
      <w:r w:rsidRPr="00295887">
        <w:rPr>
          <w:rFonts w:ascii="Times New Roman" w:hAnsi="Times New Roman" w:cs="Times New Roman"/>
        </w:rPr>
        <w:t xml:space="preserve"> dan </w:t>
      </w:r>
      <w:proofErr w:type="spellStart"/>
      <w:r w:rsidRPr="00295887">
        <w:rPr>
          <w:rFonts w:ascii="Times New Roman" w:hAnsi="Times New Roman" w:cs="Times New Roman"/>
        </w:rPr>
        <w:t>mudah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diakses</w:t>
      </w:r>
      <w:proofErr w:type="spellEnd"/>
      <w:r w:rsidRPr="00295887">
        <w:rPr>
          <w:rFonts w:ascii="Times New Roman" w:hAnsi="Times New Roman" w:cs="Times New Roman"/>
        </w:rPr>
        <w:t xml:space="preserve"> oleh </w:t>
      </w:r>
      <w:proofErr w:type="spellStart"/>
      <w:r w:rsidRPr="00295887">
        <w:rPr>
          <w:rFonts w:ascii="Times New Roman" w:hAnsi="Times New Roman" w:cs="Times New Roman"/>
        </w:rPr>
        <w:t>masyarakat</w:t>
      </w:r>
      <w:proofErr w:type="spellEnd"/>
      <w:r w:rsidRPr="00295887">
        <w:rPr>
          <w:rFonts w:ascii="Times New Roman" w:hAnsi="Times New Roman" w:cs="Times New Roman"/>
        </w:rPr>
        <w:t xml:space="preserve">, </w:t>
      </w:r>
      <w:proofErr w:type="spellStart"/>
      <w:r w:rsidRPr="00295887">
        <w:rPr>
          <w:rFonts w:ascii="Times New Roman" w:hAnsi="Times New Roman" w:cs="Times New Roman"/>
        </w:rPr>
        <w:t>baik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melalui</w:t>
      </w:r>
      <w:proofErr w:type="spellEnd"/>
      <w:r w:rsidRPr="00295887">
        <w:rPr>
          <w:rFonts w:ascii="Times New Roman" w:hAnsi="Times New Roman" w:cs="Times New Roman"/>
        </w:rPr>
        <w:t xml:space="preserve"> media </w:t>
      </w:r>
      <w:proofErr w:type="spellStart"/>
      <w:r w:rsidRPr="00295887">
        <w:rPr>
          <w:rFonts w:ascii="Times New Roman" w:hAnsi="Times New Roman" w:cs="Times New Roman"/>
        </w:rPr>
        <w:t>sosial</w:t>
      </w:r>
      <w:proofErr w:type="spellEnd"/>
      <w:r w:rsidRPr="00295887">
        <w:rPr>
          <w:rFonts w:ascii="Times New Roman" w:hAnsi="Times New Roman" w:cs="Times New Roman"/>
        </w:rPr>
        <w:t xml:space="preserve">, </w:t>
      </w:r>
      <w:proofErr w:type="spellStart"/>
      <w:r w:rsidRPr="00295887">
        <w:rPr>
          <w:rFonts w:ascii="Times New Roman" w:hAnsi="Times New Roman" w:cs="Times New Roman"/>
        </w:rPr>
        <w:t>brosur</w:t>
      </w:r>
      <w:proofErr w:type="spellEnd"/>
      <w:r w:rsidRPr="00295887">
        <w:rPr>
          <w:rFonts w:ascii="Times New Roman" w:hAnsi="Times New Roman" w:cs="Times New Roman"/>
        </w:rPr>
        <w:t xml:space="preserve">, </w:t>
      </w:r>
      <w:proofErr w:type="spellStart"/>
      <w:r w:rsidRPr="00295887">
        <w:rPr>
          <w:rFonts w:ascii="Times New Roman" w:hAnsi="Times New Roman" w:cs="Times New Roman"/>
        </w:rPr>
        <w:t>atau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kampanye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keselamatan</w:t>
      </w:r>
      <w:proofErr w:type="spellEnd"/>
      <w:r w:rsidRPr="00295887">
        <w:rPr>
          <w:rFonts w:ascii="Times New Roman" w:hAnsi="Times New Roman" w:cs="Times New Roman"/>
        </w:rPr>
        <w:t xml:space="preserve"> di </w:t>
      </w:r>
      <w:proofErr w:type="spellStart"/>
      <w:r w:rsidRPr="00295887">
        <w:rPr>
          <w:rFonts w:ascii="Times New Roman" w:hAnsi="Times New Roman" w:cs="Times New Roman"/>
        </w:rPr>
        <w:t>sekolah</w:t>
      </w:r>
      <w:proofErr w:type="spellEnd"/>
      <w:r w:rsidRPr="00295887">
        <w:rPr>
          <w:rFonts w:ascii="Times New Roman" w:hAnsi="Times New Roman" w:cs="Times New Roman"/>
        </w:rPr>
        <w:t xml:space="preserve"> dan </w:t>
      </w:r>
      <w:proofErr w:type="spellStart"/>
      <w:r w:rsidRPr="00295887">
        <w:rPr>
          <w:rFonts w:ascii="Times New Roman" w:hAnsi="Times New Roman" w:cs="Times New Roman"/>
        </w:rPr>
        <w:t>institusi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pendidikan</w:t>
      </w:r>
      <w:proofErr w:type="spellEnd"/>
      <w:r w:rsidRPr="0029588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Untuk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mencapai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perlindungan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hukum</w:t>
      </w:r>
      <w:proofErr w:type="spellEnd"/>
      <w:r w:rsidRPr="00295887">
        <w:rPr>
          <w:rFonts w:ascii="Times New Roman" w:hAnsi="Times New Roman" w:cs="Times New Roman"/>
        </w:rPr>
        <w:t xml:space="preserve"> yang </w:t>
      </w:r>
      <w:proofErr w:type="spellStart"/>
      <w:r w:rsidRPr="00295887">
        <w:rPr>
          <w:rFonts w:ascii="Times New Roman" w:hAnsi="Times New Roman" w:cs="Times New Roman"/>
        </w:rPr>
        <w:t>lebih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baik</w:t>
      </w:r>
      <w:proofErr w:type="spellEnd"/>
      <w:r w:rsidRPr="00295887">
        <w:rPr>
          <w:rFonts w:ascii="Times New Roman" w:hAnsi="Times New Roman" w:cs="Times New Roman"/>
        </w:rPr>
        <w:t xml:space="preserve">, </w:t>
      </w:r>
      <w:proofErr w:type="spellStart"/>
      <w:r w:rsidRPr="00295887">
        <w:rPr>
          <w:rFonts w:ascii="Times New Roman" w:hAnsi="Times New Roman" w:cs="Times New Roman"/>
        </w:rPr>
        <w:t>penting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untuk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membangun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kerjasama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antara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pemerintah</w:t>
      </w:r>
      <w:proofErr w:type="spellEnd"/>
      <w:r w:rsidRPr="00295887">
        <w:rPr>
          <w:rFonts w:ascii="Times New Roman" w:hAnsi="Times New Roman" w:cs="Times New Roman"/>
        </w:rPr>
        <w:t xml:space="preserve">, operator </w:t>
      </w:r>
      <w:proofErr w:type="spellStart"/>
      <w:r w:rsidRPr="00295887">
        <w:rPr>
          <w:rFonts w:ascii="Times New Roman" w:hAnsi="Times New Roman" w:cs="Times New Roman"/>
        </w:rPr>
        <w:t>transportasi</w:t>
      </w:r>
      <w:proofErr w:type="spellEnd"/>
      <w:r w:rsidRPr="00295887">
        <w:rPr>
          <w:rFonts w:ascii="Times New Roman" w:hAnsi="Times New Roman" w:cs="Times New Roman"/>
        </w:rPr>
        <w:t xml:space="preserve">, </w:t>
      </w:r>
      <w:proofErr w:type="spellStart"/>
      <w:r w:rsidRPr="00295887">
        <w:rPr>
          <w:rFonts w:ascii="Times New Roman" w:hAnsi="Times New Roman" w:cs="Times New Roman"/>
        </w:rPr>
        <w:t>lembaga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penegak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hukum</w:t>
      </w:r>
      <w:proofErr w:type="spellEnd"/>
      <w:r w:rsidRPr="00295887">
        <w:rPr>
          <w:rFonts w:ascii="Times New Roman" w:hAnsi="Times New Roman" w:cs="Times New Roman"/>
        </w:rPr>
        <w:t xml:space="preserve">, dan </w:t>
      </w:r>
      <w:proofErr w:type="spellStart"/>
      <w:r w:rsidRPr="00295887">
        <w:rPr>
          <w:rFonts w:ascii="Times New Roman" w:hAnsi="Times New Roman" w:cs="Times New Roman"/>
        </w:rPr>
        <w:t>organisasi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masyarakat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sipil</w:t>
      </w:r>
      <w:proofErr w:type="spellEnd"/>
      <w:r w:rsidRPr="00295887">
        <w:rPr>
          <w:rFonts w:ascii="Times New Roman" w:hAnsi="Times New Roman" w:cs="Times New Roman"/>
        </w:rPr>
        <w:t xml:space="preserve">. </w:t>
      </w:r>
      <w:proofErr w:type="spellStart"/>
      <w:r w:rsidRPr="00295887">
        <w:rPr>
          <w:rFonts w:ascii="Times New Roman" w:hAnsi="Times New Roman" w:cs="Times New Roman"/>
        </w:rPr>
        <w:t>Kolaborasi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ini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dapat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melibatkan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pertukaran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informasi</w:t>
      </w:r>
      <w:proofErr w:type="spellEnd"/>
      <w:r w:rsidRPr="00295887">
        <w:rPr>
          <w:rFonts w:ascii="Times New Roman" w:hAnsi="Times New Roman" w:cs="Times New Roman"/>
        </w:rPr>
        <w:t xml:space="preserve">, </w:t>
      </w:r>
      <w:proofErr w:type="spellStart"/>
      <w:r w:rsidRPr="00295887">
        <w:rPr>
          <w:rFonts w:ascii="Times New Roman" w:hAnsi="Times New Roman" w:cs="Times New Roman"/>
        </w:rPr>
        <w:t>peningkatan</w:t>
      </w:r>
      <w:proofErr w:type="spellEnd"/>
      <w:r w:rsidRPr="00295887">
        <w:rPr>
          <w:rFonts w:ascii="Times New Roman" w:hAnsi="Times New Roman" w:cs="Times New Roman"/>
        </w:rPr>
        <w:t xml:space="preserve"> </w:t>
      </w:r>
      <w:proofErr w:type="spellStart"/>
      <w:r w:rsidRPr="00295887">
        <w:rPr>
          <w:rFonts w:ascii="Times New Roman" w:hAnsi="Times New Roman" w:cs="Times New Roman"/>
        </w:rPr>
        <w:t>koordinasi</w:t>
      </w:r>
      <w:proofErr w:type="spellEnd"/>
      <w:r>
        <w:rPr>
          <w:rFonts w:ascii="Times New Roman" w:hAnsi="Times New Roman" w:cs="Times New Roman"/>
        </w:rPr>
        <w:t>.</w:t>
      </w:r>
    </w:p>
    <w:p w14:paraId="0AA98FB4" w14:textId="3E3B55A5" w:rsidR="00295887" w:rsidRDefault="00600987" w:rsidP="00E54965">
      <w:pPr>
        <w:spacing w:before="240"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KESIMPULAN</w:t>
      </w:r>
    </w:p>
    <w:p w14:paraId="25FA9082" w14:textId="77777777" w:rsidR="00295887" w:rsidRPr="00295887" w:rsidRDefault="00295887" w:rsidP="00E54965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ID"/>
        </w:rPr>
      </w:pPr>
      <w:r w:rsidRPr="00295887">
        <w:rPr>
          <w:rFonts w:ascii="Times New Roman" w:hAnsi="Times New Roman" w:cs="Times New Roman"/>
          <w:lang w:val="en-ID"/>
        </w:rPr>
        <w:t xml:space="preserve">Dalam </w:t>
      </w:r>
      <w:proofErr w:type="spellStart"/>
      <w:r w:rsidRPr="00295887">
        <w:rPr>
          <w:rFonts w:ascii="Times New Roman" w:hAnsi="Times New Roman" w:cs="Times New Roman"/>
          <w:lang w:val="en-ID"/>
        </w:rPr>
        <w:t>menjaga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keselamatan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295887">
        <w:rPr>
          <w:rFonts w:ascii="Times New Roman" w:hAnsi="Times New Roman" w:cs="Times New Roman"/>
          <w:lang w:val="en-ID"/>
        </w:rPr>
        <w:t>keamanan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, dan </w:t>
      </w:r>
      <w:proofErr w:type="spellStart"/>
      <w:r w:rsidRPr="00295887">
        <w:rPr>
          <w:rFonts w:ascii="Times New Roman" w:hAnsi="Times New Roman" w:cs="Times New Roman"/>
          <w:lang w:val="en-ID"/>
        </w:rPr>
        <w:t>kesejahteraan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penumpang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Pr="00295887">
        <w:rPr>
          <w:rFonts w:ascii="Times New Roman" w:hAnsi="Times New Roman" w:cs="Times New Roman"/>
          <w:lang w:val="en-ID"/>
        </w:rPr>
        <w:t>barang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dalam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angkutan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jalan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raya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295887">
        <w:rPr>
          <w:rFonts w:ascii="Times New Roman" w:hAnsi="Times New Roman" w:cs="Times New Roman"/>
          <w:lang w:val="en-ID"/>
        </w:rPr>
        <w:t>perlindungan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hukum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memainkan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peran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295887">
        <w:rPr>
          <w:rFonts w:ascii="Times New Roman" w:hAnsi="Times New Roman" w:cs="Times New Roman"/>
          <w:lang w:val="en-ID"/>
        </w:rPr>
        <w:t>krusial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Pr="00295887">
        <w:rPr>
          <w:rFonts w:ascii="Times New Roman" w:hAnsi="Times New Roman" w:cs="Times New Roman"/>
          <w:lang w:val="en-ID"/>
        </w:rPr>
        <w:t>Namun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295887">
        <w:rPr>
          <w:rFonts w:ascii="Times New Roman" w:hAnsi="Times New Roman" w:cs="Times New Roman"/>
          <w:lang w:val="en-ID"/>
        </w:rPr>
        <w:t>terdapat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berbagai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permasalahan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295887">
        <w:rPr>
          <w:rFonts w:ascii="Times New Roman" w:hAnsi="Times New Roman" w:cs="Times New Roman"/>
          <w:lang w:val="en-ID"/>
        </w:rPr>
        <w:t>perlu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diatasi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untuk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memastikan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efektivitas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perlindungan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tersebut</w:t>
      </w:r>
      <w:proofErr w:type="spellEnd"/>
      <w:r w:rsidRPr="00295887">
        <w:rPr>
          <w:rFonts w:ascii="Times New Roman" w:hAnsi="Times New Roman" w:cs="Times New Roman"/>
          <w:lang w:val="en-ID"/>
        </w:rPr>
        <w:t>.</w:t>
      </w:r>
      <w:r>
        <w:rPr>
          <w:rFonts w:ascii="Times New Roman" w:hAnsi="Times New Roman" w:cs="Times New Roman"/>
          <w:lang w:val="en-ID"/>
        </w:rPr>
        <w:t xml:space="preserve"> </w:t>
      </w:r>
      <w:r w:rsidRPr="00295887">
        <w:rPr>
          <w:rFonts w:ascii="Times New Roman" w:hAnsi="Times New Roman" w:cs="Times New Roman"/>
          <w:lang w:val="en-ID"/>
        </w:rPr>
        <w:t xml:space="preserve">Salah </w:t>
      </w:r>
      <w:proofErr w:type="spellStart"/>
      <w:r w:rsidRPr="00295887">
        <w:rPr>
          <w:rFonts w:ascii="Times New Roman" w:hAnsi="Times New Roman" w:cs="Times New Roman"/>
          <w:lang w:val="en-ID"/>
        </w:rPr>
        <w:t>satu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permasalahan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295887">
        <w:rPr>
          <w:rFonts w:ascii="Times New Roman" w:hAnsi="Times New Roman" w:cs="Times New Roman"/>
          <w:lang w:val="en-ID"/>
        </w:rPr>
        <w:t>dihadapi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adalah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tingkat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ketidakpatuhan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terhadap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aturan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keselamatan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Pr="00295887">
        <w:rPr>
          <w:rFonts w:ascii="Times New Roman" w:hAnsi="Times New Roman" w:cs="Times New Roman"/>
          <w:lang w:val="en-ID"/>
        </w:rPr>
        <w:t>Meskipun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aturan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keselamatan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telah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ditetapkan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295887">
        <w:rPr>
          <w:rFonts w:ascii="Times New Roman" w:hAnsi="Times New Roman" w:cs="Times New Roman"/>
          <w:lang w:val="en-ID"/>
        </w:rPr>
        <w:t>masih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terdapat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pelanggaran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295887">
        <w:rPr>
          <w:rFonts w:ascii="Times New Roman" w:hAnsi="Times New Roman" w:cs="Times New Roman"/>
          <w:lang w:val="en-ID"/>
        </w:rPr>
        <w:t>mengancam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keselamatan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penumpang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Pr="00295887">
        <w:rPr>
          <w:rFonts w:ascii="Times New Roman" w:hAnsi="Times New Roman" w:cs="Times New Roman"/>
          <w:lang w:val="en-ID"/>
        </w:rPr>
        <w:t>barang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. Oleh </w:t>
      </w:r>
      <w:proofErr w:type="spellStart"/>
      <w:r w:rsidRPr="00295887">
        <w:rPr>
          <w:rFonts w:ascii="Times New Roman" w:hAnsi="Times New Roman" w:cs="Times New Roman"/>
          <w:lang w:val="en-ID"/>
        </w:rPr>
        <w:t>karena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itu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295887">
        <w:rPr>
          <w:rFonts w:ascii="Times New Roman" w:hAnsi="Times New Roman" w:cs="Times New Roman"/>
          <w:lang w:val="en-ID"/>
        </w:rPr>
        <w:t>diperlukan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upaya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295887">
        <w:rPr>
          <w:rFonts w:ascii="Times New Roman" w:hAnsi="Times New Roman" w:cs="Times New Roman"/>
          <w:lang w:val="en-ID"/>
        </w:rPr>
        <w:t>lebih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kuat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dalam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penegakan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hukum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295887">
        <w:rPr>
          <w:rFonts w:ascii="Times New Roman" w:hAnsi="Times New Roman" w:cs="Times New Roman"/>
          <w:lang w:val="en-ID"/>
        </w:rPr>
        <w:t>edukasi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, dan </w:t>
      </w:r>
      <w:proofErr w:type="spellStart"/>
      <w:r w:rsidRPr="00295887">
        <w:rPr>
          <w:rFonts w:ascii="Times New Roman" w:hAnsi="Times New Roman" w:cs="Times New Roman"/>
          <w:lang w:val="en-ID"/>
        </w:rPr>
        <w:t>kampanye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kesadaran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untuk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meningkatkan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kepatuhan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terhadap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aturan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tersebut</w:t>
      </w:r>
      <w:proofErr w:type="spellEnd"/>
      <w:r w:rsidRPr="00295887">
        <w:rPr>
          <w:rFonts w:ascii="Times New Roman" w:hAnsi="Times New Roman" w:cs="Times New Roman"/>
          <w:lang w:val="en-ID"/>
        </w:rPr>
        <w:t>.</w:t>
      </w:r>
    </w:p>
    <w:p w14:paraId="188693D6" w14:textId="77777777" w:rsidR="00295887" w:rsidRPr="00295887" w:rsidRDefault="00295887" w:rsidP="00295887">
      <w:pPr>
        <w:spacing w:line="360" w:lineRule="auto"/>
        <w:ind w:firstLine="720"/>
        <w:jc w:val="both"/>
        <w:rPr>
          <w:rFonts w:ascii="Times New Roman" w:hAnsi="Times New Roman" w:cs="Times New Roman"/>
          <w:lang w:val="en-ID"/>
        </w:rPr>
      </w:pPr>
      <w:proofErr w:type="spellStart"/>
      <w:r w:rsidRPr="00295887">
        <w:rPr>
          <w:rFonts w:ascii="Times New Roman" w:hAnsi="Times New Roman" w:cs="Times New Roman"/>
          <w:lang w:val="en-ID"/>
        </w:rPr>
        <w:t>Tanggung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jawab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pengangkut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terhadap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kerusakan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atau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kerugian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barang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juga </w:t>
      </w:r>
      <w:proofErr w:type="spellStart"/>
      <w:r w:rsidRPr="00295887">
        <w:rPr>
          <w:rFonts w:ascii="Times New Roman" w:hAnsi="Times New Roman" w:cs="Times New Roman"/>
          <w:lang w:val="en-ID"/>
        </w:rPr>
        <w:t>menjadi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perhatian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penting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Pr="00295887">
        <w:rPr>
          <w:rFonts w:ascii="Times New Roman" w:hAnsi="Times New Roman" w:cs="Times New Roman"/>
          <w:lang w:val="en-ID"/>
        </w:rPr>
        <w:t>Penting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untuk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memastikan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bahwa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peraturan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295887">
        <w:rPr>
          <w:rFonts w:ascii="Times New Roman" w:hAnsi="Times New Roman" w:cs="Times New Roman"/>
          <w:lang w:val="en-ID"/>
        </w:rPr>
        <w:t>mengatur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tanggung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jawab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pengangkut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sudah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memadai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Pr="00295887">
        <w:rPr>
          <w:rFonts w:ascii="Times New Roman" w:hAnsi="Times New Roman" w:cs="Times New Roman"/>
          <w:lang w:val="en-ID"/>
        </w:rPr>
        <w:t>memberikan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perlindungan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295887">
        <w:rPr>
          <w:rFonts w:ascii="Times New Roman" w:hAnsi="Times New Roman" w:cs="Times New Roman"/>
          <w:lang w:val="en-ID"/>
        </w:rPr>
        <w:t>memadai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bagi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pemilik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barang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. Selain </w:t>
      </w:r>
      <w:proofErr w:type="spellStart"/>
      <w:r w:rsidRPr="00295887">
        <w:rPr>
          <w:rFonts w:ascii="Times New Roman" w:hAnsi="Times New Roman" w:cs="Times New Roman"/>
          <w:lang w:val="en-ID"/>
        </w:rPr>
        <w:t>itu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295887">
        <w:rPr>
          <w:rFonts w:ascii="Times New Roman" w:hAnsi="Times New Roman" w:cs="Times New Roman"/>
          <w:lang w:val="en-ID"/>
        </w:rPr>
        <w:t>praktik-praktik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pengangkutan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295887">
        <w:rPr>
          <w:rFonts w:ascii="Times New Roman" w:hAnsi="Times New Roman" w:cs="Times New Roman"/>
          <w:lang w:val="en-ID"/>
        </w:rPr>
        <w:t>hati-hati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Pr="00295887">
        <w:rPr>
          <w:rFonts w:ascii="Times New Roman" w:hAnsi="Times New Roman" w:cs="Times New Roman"/>
          <w:lang w:val="en-ID"/>
        </w:rPr>
        <w:t>pengelolaan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risiko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295887">
        <w:rPr>
          <w:rFonts w:ascii="Times New Roman" w:hAnsi="Times New Roman" w:cs="Times New Roman"/>
          <w:lang w:val="en-ID"/>
        </w:rPr>
        <w:t>baik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perlu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ditingkatkan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untuk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mencegah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kerusakan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atau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kerugian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295887">
        <w:rPr>
          <w:rFonts w:ascii="Times New Roman" w:hAnsi="Times New Roman" w:cs="Times New Roman"/>
          <w:lang w:val="en-ID"/>
        </w:rPr>
        <w:t>tidak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perlu</w:t>
      </w:r>
      <w:proofErr w:type="spellEnd"/>
      <w:r w:rsidRPr="00295887">
        <w:rPr>
          <w:rFonts w:ascii="Times New Roman" w:hAnsi="Times New Roman" w:cs="Times New Roman"/>
          <w:lang w:val="en-ID"/>
        </w:rPr>
        <w:t>.</w:t>
      </w:r>
    </w:p>
    <w:p w14:paraId="7DE22C97" w14:textId="77777777" w:rsidR="00295887" w:rsidRPr="00295887" w:rsidRDefault="00295887" w:rsidP="00295887">
      <w:pPr>
        <w:spacing w:line="360" w:lineRule="auto"/>
        <w:ind w:firstLine="720"/>
        <w:jc w:val="both"/>
        <w:rPr>
          <w:rFonts w:ascii="Times New Roman" w:hAnsi="Times New Roman" w:cs="Times New Roman"/>
          <w:lang w:val="en-ID"/>
        </w:rPr>
      </w:pPr>
      <w:r w:rsidRPr="00295887">
        <w:rPr>
          <w:rFonts w:ascii="Times New Roman" w:hAnsi="Times New Roman" w:cs="Times New Roman"/>
          <w:lang w:val="en-ID"/>
        </w:rPr>
        <w:t xml:space="preserve">Selain </w:t>
      </w:r>
      <w:proofErr w:type="spellStart"/>
      <w:r w:rsidRPr="00295887">
        <w:rPr>
          <w:rFonts w:ascii="Times New Roman" w:hAnsi="Times New Roman" w:cs="Times New Roman"/>
          <w:lang w:val="en-ID"/>
        </w:rPr>
        <w:t>itu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295887">
        <w:rPr>
          <w:rFonts w:ascii="Times New Roman" w:hAnsi="Times New Roman" w:cs="Times New Roman"/>
          <w:lang w:val="en-ID"/>
        </w:rPr>
        <w:t>penegakan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hukum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295887">
        <w:rPr>
          <w:rFonts w:ascii="Times New Roman" w:hAnsi="Times New Roman" w:cs="Times New Roman"/>
          <w:lang w:val="en-ID"/>
        </w:rPr>
        <w:t>efektif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Pr="00295887">
        <w:rPr>
          <w:rFonts w:ascii="Times New Roman" w:hAnsi="Times New Roman" w:cs="Times New Roman"/>
          <w:lang w:val="en-ID"/>
        </w:rPr>
        <w:t>sanksi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295887">
        <w:rPr>
          <w:rFonts w:ascii="Times New Roman" w:hAnsi="Times New Roman" w:cs="Times New Roman"/>
          <w:lang w:val="en-ID"/>
        </w:rPr>
        <w:t>tegas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perlu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ditegakkan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untuk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mencegah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pelanggaran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Pr="00295887">
        <w:rPr>
          <w:rFonts w:ascii="Times New Roman" w:hAnsi="Times New Roman" w:cs="Times New Roman"/>
          <w:lang w:val="en-ID"/>
        </w:rPr>
        <w:t>memastikan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kepatuhan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terhadap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aturan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Pr="00295887">
        <w:rPr>
          <w:rFonts w:ascii="Times New Roman" w:hAnsi="Times New Roman" w:cs="Times New Roman"/>
          <w:lang w:val="en-ID"/>
        </w:rPr>
        <w:t>Penggunaan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lastRenderedPageBreak/>
        <w:t>teknologi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seperti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CCTV, </w:t>
      </w:r>
      <w:proofErr w:type="spellStart"/>
      <w:r w:rsidRPr="00295887">
        <w:rPr>
          <w:rFonts w:ascii="Times New Roman" w:hAnsi="Times New Roman" w:cs="Times New Roman"/>
          <w:lang w:val="en-ID"/>
        </w:rPr>
        <w:t>pelacakan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GPS, dan </w:t>
      </w:r>
      <w:proofErr w:type="spellStart"/>
      <w:r w:rsidRPr="00295887">
        <w:rPr>
          <w:rFonts w:ascii="Times New Roman" w:hAnsi="Times New Roman" w:cs="Times New Roman"/>
          <w:lang w:val="en-ID"/>
        </w:rPr>
        <w:t>sistem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pengaduan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daring </w:t>
      </w:r>
      <w:proofErr w:type="spellStart"/>
      <w:r w:rsidRPr="00295887">
        <w:rPr>
          <w:rFonts w:ascii="Times New Roman" w:hAnsi="Times New Roman" w:cs="Times New Roman"/>
          <w:lang w:val="en-ID"/>
        </w:rPr>
        <w:t>dapat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menjadi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alat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295887">
        <w:rPr>
          <w:rFonts w:ascii="Times New Roman" w:hAnsi="Times New Roman" w:cs="Times New Roman"/>
          <w:lang w:val="en-ID"/>
        </w:rPr>
        <w:t>efektif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dalam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meningkatkan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perlindungan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hukum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bagi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penumpang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Pr="00295887">
        <w:rPr>
          <w:rFonts w:ascii="Times New Roman" w:hAnsi="Times New Roman" w:cs="Times New Roman"/>
          <w:lang w:val="en-ID"/>
        </w:rPr>
        <w:t>barang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angkutan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jalan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raya</w:t>
      </w:r>
      <w:proofErr w:type="spellEnd"/>
      <w:r w:rsidRPr="00295887">
        <w:rPr>
          <w:rFonts w:ascii="Times New Roman" w:hAnsi="Times New Roman" w:cs="Times New Roman"/>
          <w:lang w:val="en-ID"/>
        </w:rPr>
        <w:t>.</w:t>
      </w:r>
      <w:r>
        <w:rPr>
          <w:rFonts w:ascii="Times New Roman" w:hAnsi="Times New Roman" w:cs="Times New Roman"/>
          <w:lang w:val="en-ID"/>
        </w:rPr>
        <w:t xml:space="preserve"> </w:t>
      </w:r>
      <w:r w:rsidRPr="00295887">
        <w:rPr>
          <w:rFonts w:ascii="Times New Roman" w:hAnsi="Times New Roman" w:cs="Times New Roman"/>
          <w:lang w:val="en-ID"/>
        </w:rPr>
        <w:t xml:space="preserve">Kerjasama yang </w:t>
      </w:r>
      <w:proofErr w:type="spellStart"/>
      <w:r w:rsidRPr="00295887">
        <w:rPr>
          <w:rFonts w:ascii="Times New Roman" w:hAnsi="Times New Roman" w:cs="Times New Roman"/>
          <w:lang w:val="en-ID"/>
        </w:rPr>
        <w:t>erat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antara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pemerintah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Pr="00295887">
        <w:rPr>
          <w:rFonts w:ascii="Times New Roman" w:hAnsi="Times New Roman" w:cs="Times New Roman"/>
          <w:lang w:val="en-ID"/>
        </w:rPr>
        <w:t>sektor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transportasi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juga </w:t>
      </w:r>
      <w:proofErr w:type="spellStart"/>
      <w:r w:rsidRPr="00295887">
        <w:rPr>
          <w:rFonts w:ascii="Times New Roman" w:hAnsi="Times New Roman" w:cs="Times New Roman"/>
          <w:lang w:val="en-ID"/>
        </w:rPr>
        <w:t>menjadi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kunci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dalam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meningkatkan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perlindungan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hukum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Pr="00295887">
        <w:rPr>
          <w:rFonts w:ascii="Times New Roman" w:hAnsi="Times New Roman" w:cs="Times New Roman"/>
          <w:lang w:val="en-ID"/>
        </w:rPr>
        <w:t>Kebijakan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295887">
        <w:rPr>
          <w:rFonts w:ascii="Times New Roman" w:hAnsi="Times New Roman" w:cs="Times New Roman"/>
          <w:lang w:val="en-ID"/>
        </w:rPr>
        <w:t>mendukung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295887">
        <w:rPr>
          <w:rFonts w:ascii="Times New Roman" w:hAnsi="Times New Roman" w:cs="Times New Roman"/>
          <w:lang w:val="en-ID"/>
        </w:rPr>
        <w:t>pengawasan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295887">
        <w:rPr>
          <w:rFonts w:ascii="Times New Roman" w:hAnsi="Times New Roman" w:cs="Times New Roman"/>
          <w:lang w:val="en-ID"/>
        </w:rPr>
        <w:t>ketat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295887">
        <w:rPr>
          <w:rFonts w:ascii="Times New Roman" w:hAnsi="Times New Roman" w:cs="Times New Roman"/>
          <w:lang w:val="en-ID"/>
        </w:rPr>
        <w:t>serta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upaya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bersama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dalam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kampanye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keselamatan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dapat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menciptakan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lingkungan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transportasi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295887">
        <w:rPr>
          <w:rFonts w:ascii="Times New Roman" w:hAnsi="Times New Roman" w:cs="Times New Roman"/>
          <w:lang w:val="en-ID"/>
        </w:rPr>
        <w:t>lebih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95887">
        <w:rPr>
          <w:rFonts w:ascii="Times New Roman" w:hAnsi="Times New Roman" w:cs="Times New Roman"/>
          <w:lang w:val="en-ID"/>
        </w:rPr>
        <w:t>aman</w:t>
      </w:r>
      <w:proofErr w:type="spellEnd"/>
      <w:r w:rsidRPr="00295887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Pr="00295887">
        <w:rPr>
          <w:rFonts w:ascii="Times New Roman" w:hAnsi="Times New Roman" w:cs="Times New Roman"/>
          <w:lang w:val="en-ID"/>
        </w:rPr>
        <w:t>terlindungi</w:t>
      </w:r>
      <w:proofErr w:type="spellEnd"/>
      <w:r w:rsidRPr="00295887">
        <w:rPr>
          <w:rFonts w:ascii="Times New Roman" w:hAnsi="Times New Roman" w:cs="Times New Roman"/>
          <w:lang w:val="en-ID"/>
        </w:rPr>
        <w:t>.</w:t>
      </w:r>
    </w:p>
    <w:p w14:paraId="308D8E84" w14:textId="259B6806" w:rsidR="00600987" w:rsidRPr="00600987" w:rsidRDefault="00E54965" w:rsidP="00600987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DAFTRA PUSTAKA</w:t>
      </w:r>
    </w:p>
    <w:p w14:paraId="55D175D2" w14:textId="77777777" w:rsidR="00600987" w:rsidRDefault="00600987" w:rsidP="00600987">
      <w:pPr>
        <w:spacing w:line="240" w:lineRule="auto"/>
        <w:jc w:val="both"/>
        <w:rPr>
          <w:rFonts w:ascii="Times New Roman" w:hAnsi="Times New Roman" w:cs="Times New Roman"/>
          <w:i/>
          <w:iCs/>
          <w:color w:val="222222"/>
          <w:szCs w:val="24"/>
          <w:shd w:val="clear" w:color="auto" w:fill="FFFFFF"/>
        </w:rPr>
      </w:pPr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Hidayat, M. R. (2020). </w:t>
      </w:r>
      <w:proofErr w:type="spellStart"/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>Analisis</w:t>
      </w:r>
      <w:proofErr w:type="spellEnd"/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>Yuridis</w:t>
      </w:r>
      <w:proofErr w:type="spellEnd"/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>Kewenangan</w:t>
      </w:r>
      <w:proofErr w:type="spellEnd"/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>Otoritas</w:t>
      </w:r>
      <w:proofErr w:type="spellEnd"/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Bandar Udara </w:t>
      </w:r>
      <w:proofErr w:type="spellStart"/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>Terhadap</w:t>
      </w:r>
      <w:proofErr w:type="spellEnd"/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Pemenuhan Hak </w:t>
      </w:r>
      <w:proofErr w:type="spellStart"/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>Penumpang</w:t>
      </w:r>
      <w:proofErr w:type="spellEnd"/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Jasa </w:t>
      </w:r>
      <w:proofErr w:type="spellStart"/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>Penerbangan</w:t>
      </w:r>
      <w:proofErr w:type="spellEnd"/>
      <w:r>
        <w:rPr>
          <w:color w:val="222222"/>
          <w:sz w:val="20"/>
          <w:szCs w:val="20"/>
          <w:shd w:val="clear" w:color="auto" w:fill="FFFFFF"/>
        </w:rPr>
        <w:t>. </w:t>
      </w:r>
      <w:proofErr w:type="spellStart"/>
      <w:r>
        <w:rPr>
          <w:i/>
          <w:iCs/>
          <w:color w:val="222222"/>
          <w:sz w:val="20"/>
          <w:szCs w:val="20"/>
          <w:shd w:val="clear" w:color="auto" w:fill="FFFFFF"/>
        </w:rPr>
        <w:t>Doktrina</w:t>
      </w:r>
      <w:proofErr w:type="spellEnd"/>
      <w:r>
        <w:rPr>
          <w:i/>
          <w:iCs/>
          <w:color w:val="222222"/>
          <w:sz w:val="20"/>
          <w:szCs w:val="20"/>
          <w:shd w:val="clear" w:color="auto" w:fill="FFFFFF"/>
        </w:rPr>
        <w:t xml:space="preserve">: Journal </w:t>
      </w:r>
      <w:proofErr w:type="gramStart"/>
      <w:r>
        <w:rPr>
          <w:i/>
          <w:iCs/>
          <w:color w:val="222222"/>
          <w:sz w:val="20"/>
          <w:szCs w:val="20"/>
          <w:shd w:val="clear" w:color="auto" w:fill="FFFFFF"/>
        </w:rPr>
        <w:t>Of</w:t>
      </w:r>
      <w:proofErr w:type="gramEnd"/>
      <w:r>
        <w:rPr>
          <w:i/>
          <w:iCs/>
          <w:color w:val="222222"/>
          <w:sz w:val="20"/>
          <w:szCs w:val="20"/>
          <w:shd w:val="clear" w:color="auto" w:fill="FFFFFF"/>
        </w:rPr>
        <w:t xml:space="preserve"> Law</w:t>
      </w:r>
      <w:r>
        <w:rPr>
          <w:color w:val="222222"/>
          <w:sz w:val="20"/>
          <w:szCs w:val="20"/>
          <w:shd w:val="clear" w:color="auto" w:fill="FFFFFF"/>
        </w:rPr>
        <w:t>, </w:t>
      </w:r>
      <w:r>
        <w:rPr>
          <w:i/>
          <w:iCs/>
          <w:color w:val="222222"/>
          <w:sz w:val="20"/>
          <w:szCs w:val="20"/>
          <w:shd w:val="clear" w:color="auto" w:fill="FFFFFF"/>
        </w:rPr>
        <w:t>3</w:t>
      </w:r>
      <w:r>
        <w:rPr>
          <w:color w:val="222222"/>
          <w:sz w:val="20"/>
          <w:szCs w:val="20"/>
          <w:shd w:val="clear" w:color="auto" w:fill="FFFFFF"/>
        </w:rPr>
        <w:t>(1), 53-76.</w:t>
      </w:r>
    </w:p>
    <w:p w14:paraId="5FA1E6FC" w14:textId="77777777" w:rsidR="00600987" w:rsidRPr="00600987" w:rsidRDefault="00600987" w:rsidP="00600987">
      <w:pPr>
        <w:spacing w:line="240" w:lineRule="auto"/>
        <w:jc w:val="both"/>
        <w:rPr>
          <w:rFonts w:ascii="Times New Roman" w:hAnsi="Times New Roman" w:cs="Times New Roman"/>
          <w:i/>
          <w:iCs/>
          <w:color w:val="222222"/>
          <w:sz w:val="32"/>
          <w:szCs w:val="32"/>
          <w:shd w:val="clear" w:color="auto" w:fill="FFFFFF"/>
        </w:rPr>
      </w:pPr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Maria, A. (2019). </w:t>
      </w:r>
      <w:proofErr w:type="spellStart"/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>Aspek</w:t>
      </w:r>
      <w:proofErr w:type="spellEnd"/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Hukum </w:t>
      </w:r>
      <w:proofErr w:type="spellStart"/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>Transportasi</w:t>
      </w:r>
      <w:proofErr w:type="spellEnd"/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>Berbasis</w:t>
      </w:r>
      <w:proofErr w:type="spellEnd"/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</w:t>
      </w:r>
      <w:proofErr w:type="spellStart"/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>Aplikasi</w:t>
      </w:r>
      <w:proofErr w:type="spellEnd"/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Dalam </w:t>
      </w:r>
      <w:proofErr w:type="spellStart"/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>Perspektif</w:t>
      </w:r>
      <w:proofErr w:type="spellEnd"/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Hukum Indonesia. </w:t>
      </w:r>
      <w:proofErr w:type="spellStart"/>
      <w:r w:rsidRPr="00600987">
        <w:rPr>
          <w:rFonts w:ascii="Times New Roman" w:hAnsi="Times New Roman" w:cs="Times New Roman"/>
          <w:i/>
          <w:iCs/>
          <w:color w:val="222222"/>
          <w:szCs w:val="24"/>
          <w:shd w:val="clear" w:color="auto" w:fill="FFFFFF"/>
        </w:rPr>
        <w:t>Jurnal</w:t>
      </w:r>
      <w:proofErr w:type="spellEnd"/>
      <w:r w:rsidRPr="00600987">
        <w:rPr>
          <w:rFonts w:ascii="Times New Roman" w:hAnsi="Times New Roman" w:cs="Times New Roman"/>
          <w:i/>
          <w:iCs/>
          <w:color w:val="222222"/>
          <w:szCs w:val="24"/>
          <w:shd w:val="clear" w:color="auto" w:fill="FFFFFF"/>
        </w:rPr>
        <w:t xml:space="preserve"> Bina Mulia Hukum</w:t>
      </w:r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>, </w:t>
      </w:r>
      <w:r w:rsidRPr="00600987">
        <w:rPr>
          <w:rFonts w:ascii="Times New Roman" w:hAnsi="Times New Roman" w:cs="Times New Roman"/>
          <w:i/>
          <w:iCs/>
          <w:color w:val="222222"/>
          <w:szCs w:val="24"/>
          <w:shd w:val="clear" w:color="auto" w:fill="FFFFFF"/>
        </w:rPr>
        <w:t>3</w:t>
      </w:r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>(2), 176-187</w:t>
      </w:r>
      <w:r w:rsidRPr="00600987">
        <w:rPr>
          <w:color w:val="222222"/>
          <w:szCs w:val="24"/>
          <w:shd w:val="clear" w:color="auto" w:fill="FFFFFF"/>
        </w:rPr>
        <w:t>.</w:t>
      </w:r>
    </w:p>
    <w:p w14:paraId="61272863" w14:textId="77777777" w:rsidR="00600987" w:rsidRPr="00600987" w:rsidRDefault="00600987" w:rsidP="00600987">
      <w:pPr>
        <w:spacing w:line="240" w:lineRule="auto"/>
        <w:ind w:left="540" w:hanging="540"/>
        <w:jc w:val="both"/>
        <w:rPr>
          <w:rFonts w:ascii="Times New Roman" w:hAnsi="Times New Roman" w:cs="Times New Roman"/>
          <w:color w:val="222222"/>
          <w:szCs w:val="24"/>
          <w:shd w:val="clear" w:color="auto" w:fill="FFFFFF"/>
        </w:rPr>
      </w:pPr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Modak, N. M., </w:t>
      </w:r>
      <w:proofErr w:type="spellStart"/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>Merigó</w:t>
      </w:r>
      <w:proofErr w:type="spellEnd"/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, J. M., Weber, R., </w:t>
      </w:r>
      <w:proofErr w:type="spellStart"/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>Manzor</w:t>
      </w:r>
      <w:proofErr w:type="spellEnd"/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, F., &amp; de Dios </w:t>
      </w:r>
      <w:proofErr w:type="spellStart"/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>Ortúzar</w:t>
      </w:r>
      <w:proofErr w:type="spellEnd"/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>, J. (2019). Fifty years of Transportation Research journals: A bibliometric overview. </w:t>
      </w:r>
      <w:r w:rsidRPr="00600987">
        <w:rPr>
          <w:rFonts w:ascii="Times New Roman" w:hAnsi="Times New Roman" w:cs="Times New Roman"/>
          <w:i/>
          <w:iCs/>
          <w:color w:val="222222"/>
          <w:szCs w:val="24"/>
          <w:shd w:val="clear" w:color="auto" w:fill="FFFFFF"/>
        </w:rPr>
        <w:t>Transportation Research Part A: Policy and Practice</w:t>
      </w:r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>, </w:t>
      </w:r>
      <w:r w:rsidRPr="00600987">
        <w:rPr>
          <w:rFonts w:ascii="Times New Roman" w:hAnsi="Times New Roman" w:cs="Times New Roman"/>
          <w:i/>
          <w:iCs/>
          <w:color w:val="222222"/>
          <w:szCs w:val="24"/>
          <w:shd w:val="clear" w:color="auto" w:fill="FFFFFF"/>
        </w:rPr>
        <w:t>120</w:t>
      </w:r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>, 188-223.</w:t>
      </w:r>
    </w:p>
    <w:p w14:paraId="36454BD0" w14:textId="77777777" w:rsidR="00600987" w:rsidRPr="00600987" w:rsidRDefault="00600987" w:rsidP="00600987">
      <w:pPr>
        <w:spacing w:line="240" w:lineRule="auto"/>
        <w:ind w:left="540" w:hanging="540"/>
        <w:jc w:val="both"/>
        <w:rPr>
          <w:rFonts w:ascii="Times New Roman" w:hAnsi="Times New Roman" w:cs="Times New Roman"/>
          <w:b/>
          <w:szCs w:val="24"/>
        </w:rPr>
      </w:pPr>
      <w:r w:rsidRPr="00600987">
        <w:rPr>
          <w:rFonts w:ascii="Times New Roman" w:hAnsi="Times New Roman" w:cs="Times New Roman"/>
          <w:bCs/>
          <w:szCs w:val="24"/>
        </w:rPr>
        <w:t xml:space="preserve">Putra, R. H. B. (2021). </w:t>
      </w:r>
      <w:proofErr w:type="spellStart"/>
      <w:r w:rsidRPr="00600987">
        <w:rPr>
          <w:rFonts w:ascii="Times New Roman" w:hAnsi="Times New Roman" w:cs="Times New Roman"/>
          <w:bCs/>
          <w:szCs w:val="24"/>
        </w:rPr>
        <w:t>Perlindungan</w:t>
      </w:r>
      <w:proofErr w:type="spellEnd"/>
      <w:r w:rsidRPr="00600987">
        <w:rPr>
          <w:rFonts w:ascii="Times New Roman" w:hAnsi="Times New Roman" w:cs="Times New Roman"/>
          <w:bCs/>
          <w:szCs w:val="24"/>
        </w:rPr>
        <w:t xml:space="preserve"> Hukum </w:t>
      </w:r>
      <w:proofErr w:type="spellStart"/>
      <w:r w:rsidRPr="00600987">
        <w:rPr>
          <w:rFonts w:ascii="Times New Roman" w:hAnsi="Times New Roman" w:cs="Times New Roman"/>
          <w:bCs/>
          <w:szCs w:val="24"/>
        </w:rPr>
        <w:t>Terhadap</w:t>
      </w:r>
      <w:proofErr w:type="spellEnd"/>
      <w:r w:rsidRPr="00600987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Pr="00600987">
        <w:rPr>
          <w:rFonts w:ascii="Times New Roman" w:hAnsi="Times New Roman" w:cs="Times New Roman"/>
          <w:bCs/>
          <w:szCs w:val="24"/>
        </w:rPr>
        <w:t>Penumpang</w:t>
      </w:r>
      <w:proofErr w:type="spellEnd"/>
      <w:r w:rsidRPr="00600987">
        <w:rPr>
          <w:rFonts w:ascii="Times New Roman" w:hAnsi="Times New Roman" w:cs="Times New Roman"/>
          <w:bCs/>
          <w:szCs w:val="24"/>
        </w:rPr>
        <w:t xml:space="preserve"> Kereta Api Dalam </w:t>
      </w:r>
      <w:proofErr w:type="spellStart"/>
      <w:r w:rsidRPr="00600987">
        <w:rPr>
          <w:rFonts w:ascii="Times New Roman" w:hAnsi="Times New Roman" w:cs="Times New Roman"/>
          <w:bCs/>
          <w:szCs w:val="24"/>
        </w:rPr>
        <w:t>Peristiwa</w:t>
      </w:r>
      <w:proofErr w:type="spellEnd"/>
      <w:r w:rsidRPr="00600987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Pr="00600987">
        <w:rPr>
          <w:rFonts w:ascii="Times New Roman" w:hAnsi="Times New Roman" w:cs="Times New Roman"/>
          <w:bCs/>
          <w:szCs w:val="24"/>
        </w:rPr>
        <w:t>Kecelakaan</w:t>
      </w:r>
      <w:proofErr w:type="spellEnd"/>
      <w:r w:rsidRPr="00600987">
        <w:rPr>
          <w:rFonts w:ascii="Times New Roman" w:hAnsi="Times New Roman" w:cs="Times New Roman"/>
          <w:bCs/>
          <w:szCs w:val="24"/>
        </w:rPr>
        <w:t xml:space="preserve"> Kereta Api Di Indonesia. Al </w:t>
      </w:r>
      <w:proofErr w:type="spellStart"/>
      <w:r w:rsidRPr="00600987">
        <w:rPr>
          <w:rFonts w:ascii="Times New Roman" w:hAnsi="Times New Roman" w:cs="Times New Roman"/>
          <w:bCs/>
          <w:szCs w:val="24"/>
        </w:rPr>
        <w:t>Qodiri</w:t>
      </w:r>
      <w:proofErr w:type="spellEnd"/>
      <w:r w:rsidRPr="00600987">
        <w:rPr>
          <w:rFonts w:ascii="Times New Roman" w:hAnsi="Times New Roman" w:cs="Times New Roman"/>
          <w:bCs/>
          <w:szCs w:val="24"/>
        </w:rPr>
        <w:t xml:space="preserve">: </w:t>
      </w:r>
      <w:proofErr w:type="spellStart"/>
      <w:r w:rsidRPr="00600987">
        <w:rPr>
          <w:rFonts w:ascii="Times New Roman" w:hAnsi="Times New Roman" w:cs="Times New Roman"/>
          <w:bCs/>
          <w:szCs w:val="24"/>
        </w:rPr>
        <w:t>Jurnal</w:t>
      </w:r>
      <w:proofErr w:type="spellEnd"/>
      <w:r w:rsidRPr="00600987">
        <w:rPr>
          <w:rFonts w:ascii="Times New Roman" w:hAnsi="Times New Roman" w:cs="Times New Roman"/>
          <w:bCs/>
          <w:szCs w:val="24"/>
        </w:rPr>
        <w:t xml:space="preserve"> Pendidikan, </w:t>
      </w:r>
      <w:proofErr w:type="spellStart"/>
      <w:r w:rsidRPr="00600987">
        <w:rPr>
          <w:rFonts w:ascii="Times New Roman" w:hAnsi="Times New Roman" w:cs="Times New Roman"/>
          <w:bCs/>
          <w:szCs w:val="24"/>
        </w:rPr>
        <w:t>Sosial</w:t>
      </w:r>
      <w:proofErr w:type="spellEnd"/>
      <w:r w:rsidRPr="00600987">
        <w:rPr>
          <w:rFonts w:ascii="Times New Roman" w:hAnsi="Times New Roman" w:cs="Times New Roman"/>
          <w:bCs/>
          <w:szCs w:val="24"/>
        </w:rPr>
        <w:t xml:space="preserve"> Dan </w:t>
      </w:r>
      <w:proofErr w:type="spellStart"/>
      <w:r w:rsidRPr="00600987">
        <w:rPr>
          <w:rFonts w:ascii="Times New Roman" w:hAnsi="Times New Roman" w:cs="Times New Roman"/>
          <w:bCs/>
          <w:szCs w:val="24"/>
        </w:rPr>
        <w:t>Keagamaan</w:t>
      </w:r>
      <w:proofErr w:type="spellEnd"/>
      <w:r w:rsidRPr="00600987">
        <w:rPr>
          <w:rFonts w:ascii="Times New Roman" w:hAnsi="Times New Roman" w:cs="Times New Roman"/>
          <w:bCs/>
          <w:szCs w:val="24"/>
        </w:rPr>
        <w:t>, 19(2), 492-508</w:t>
      </w:r>
      <w:r w:rsidRPr="00600987">
        <w:rPr>
          <w:rFonts w:ascii="Times New Roman" w:hAnsi="Times New Roman" w:cs="Times New Roman"/>
          <w:b/>
          <w:szCs w:val="24"/>
        </w:rPr>
        <w:t>.</w:t>
      </w:r>
    </w:p>
    <w:p w14:paraId="1B7A28FB" w14:textId="77777777" w:rsidR="00600987" w:rsidRDefault="00600987" w:rsidP="00600987">
      <w:pPr>
        <w:spacing w:line="240" w:lineRule="auto"/>
        <w:jc w:val="both"/>
        <w:rPr>
          <w:rFonts w:ascii="Times New Roman" w:hAnsi="Times New Roman" w:cs="Times New Roman"/>
          <w:i/>
          <w:iCs/>
          <w:color w:val="222222"/>
          <w:szCs w:val="24"/>
          <w:shd w:val="clear" w:color="auto" w:fill="FFFFFF"/>
        </w:rPr>
      </w:pPr>
      <w:r w:rsidRPr="00600987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Trend, W. A. E. </w:t>
      </w:r>
      <w:r w:rsidRPr="00600987">
        <w:rPr>
          <w:rFonts w:ascii="Times New Roman" w:hAnsi="Times New Roman" w:cs="Times New Roman"/>
          <w:i/>
          <w:iCs/>
          <w:color w:val="222222"/>
          <w:szCs w:val="24"/>
          <w:shd w:val="clear" w:color="auto" w:fill="FFFFFF"/>
        </w:rPr>
        <w:t xml:space="preserve">Journal </w:t>
      </w:r>
      <w:proofErr w:type="gramStart"/>
      <w:r w:rsidRPr="00600987">
        <w:rPr>
          <w:rFonts w:ascii="Times New Roman" w:hAnsi="Times New Roman" w:cs="Times New Roman"/>
          <w:i/>
          <w:iCs/>
          <w:color w:val="222222"/>
          <w:szCs w:val="24"/>
          <w:shd w:val="clear" w:color="auto" w:fill="FFFFFF"/>
        </w:rPr>
        <w:t>Of</w:t>
      </w:r>
      <w:proofErr w:type="gramEnd"/>
      <w:r w:rsidRPr="00600987">
        <w:rPr>
          <w:rFonts w:ascii="Times New Roman" w:hAnsi="Times New Roman" w:cs="Times New Roman"/>
          <w:i/>
          <w:iCs/>
          <w:color w:val="222222"/>
          <w:szCs w:val="24"/>
          <w:shd w:val="clear" w:color="auto" w:fill="FFFFFF"/>
        </w:rPr>
        <w:t xml:space="preserve"> Transportation Law, Logistics And Policy.</w:t>
      </w:r>
    </w:p>
    <w:sectPr w:rsidR="006009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A548C"/>
    <w:multiLevelType w:val="multilevel"/>
    <w:tmpl w:val="678E4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9869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64DE"/>
    <w:rsid w:val="00024BE9"/>
    <w:rsid w:val="00241512"/>
    <w:rsid w:val="00295887"/>
    <w:rsid w:val="00354C75"/>
    <w:rsid w:val="00470084"/>
    <w:rsid w:val="004E0A7D"/>
    <w:rsid w:val="004E2C4B"/>
    <w:rsid w:val="00600987"/>
    <w:rsid w:val="006564DE"/>
    <w:rsid w:val="007412E0"/>
    <w:rsid w:val="00AA019F"/>
    <w:rsid w:val="00C5703A"/>
    <w:rsid w:val="00CC57A7"/>
    <w:rsid w:val="00E5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3A396"/>
  <w15:docId w15:val="{703E8225-A1FF-45AA-8C6C-54F46F1E1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" w:hAnsi="Times New Roman" w:cs="Arial"/>
        <w:sz w:val="24"/>
        <w:szCs w:val="22"/>
        <w:lang w:val="en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64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01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01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6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cvals181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1645</Words>
  <Characters>9378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gaffar ganteng</dc:creator>
  <cp:lastModifiedBy>Administrator</cp:lastModifiedBy>
  <cp:revision>4</cp:revision>
  <cp:lastPrinted>2024-03-15T04:06:00Z</cp:lastPrinted>
  <dcterms:created xsi:type="dcterms:W3CDTF">2023-06-21T06:52:00Z</dcterms:created>
  <dcterms:modified xsi:type="dcterms:W3CDTF">2024-03-15T04:10:00Z</dcterms:modified>
</cp:coreProperties>
</file>